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7C9DA" w14:textId="54632D77" w:rsidR="00177425" w:rsidRPr="00ED6FDE" w:rsidRDefault="00ED6FDE" w:rsidP="00ED6FDE">
      <w:pPr>
        <w:pStyle w:val="1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noProof/>
        </w:rPr>
        <w:drawing>
          <wp:inline distT="0" distB="0" distL="0" distR="0" wp14:anchorId="6E964E52" wp14:editId="17478A6A">
            <wp:extent cx="6073639" cy="8074387"/>
            <wp:effectExtent l="1009650" t="0" r="97536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6077861" cy="8080000"/>
                    </a:xfrm>
                    <a:prstGeom prst="rect">
                      <a:avLst/>
                    </a:prstGeom>
                    <a:noFill/>
                    <a:ln>
                      <a:noFill/>
                    </a:ln>
                  </pic:spPr>
                </pic:pic>
              </a:graphicData>
            </a:graphic>
          </wp:inline>
        </w:drawing>
      </w:r>
      <w:r>
        <w:rPr>
          <w:rFonts w:ascii="Times New Roman" w:eastAsia="Times New Roman" w:hAnsi="Times New Roman" w:cs="Times New Roman"/>
          <w:color w:val="000000"/>
          <w:sz w:val="28"/>
          <w:szCs w:val="28"/>
        </w:rPr>
        <w:t xml:space="preserve"> </w:t>
      </w:r>
      <w:r w:rsidR="00177425">
        <w:rPr>
          <w:rFonts w:ascii="Times New Roman" w:eastAsia="Times New Roman" w:hAnsi="Times New Roman" w:cs="Times New Roman"/>
          <w:color w:val="000000"/>
          <w:sz w:val="28"/>
          <w:szCs w:val="28"/>
        </w:rPr>
        <w:br w:type="page"/>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0523"/>
      </w:tblGrid>
      <w:tr w:rsidR="0038702E" w:rsidRPr="00593FE2" w14:paraId="253CD430" w14:textId="77777777" w:rsidTr="00497D70">
        <w:trPr>
          <w:trHeight w:val="397"/>
        </w:trPr>
        <w:tc>
          <w:tcPr>
            <w:tcW w:w="3936" w:type="dxa"/>
          </w:tcPr>
          <w:p w14:paraId="27FDB519"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lastRenderedPageBreak/>
              <w:t>Назва освітньої компоненти</w:t>
            </w:r>
          </w:p>
        </w:tc>
        <w:tc>
          <w:tcPr>
            <w:tcW w:w="10523" w:type="dxa"/>
          </w:tcPr>
          <w:p w14:paraId="4B1950C8" w14:textId="77777777" w:rsidR="0038702E" w:rsidRPr="00593FE2" w:rsidRDefault="00B32F1F"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 xml:space="preserve">Латинська </w:t>
            </w:r>
            <w:r w:rsidR="0038702E" w:rsidRPr="00593FE2">
              <w:rPr>
                <w:rFonts w:ascii="Times New Roman" w:eastAsia="Times New Roman" w:hAnsi="Times New Roman" w:cs="Times New Roman"/>
                <w:color w:val="000000"/>
                <w:sz w:val="28"/>
                <w:szCs w:val="28"/>
              </w:rPr>
              <w:t>мов</w:t>
            </w:r>
            <w:r w:rsidRPr="00593FE2">
              <w:rPr>
                <w:rFonts w:ascii="Times New Roman" w:eastAsia="Times New Roman" w:hAnsi="Times New Roman" w:cs="Times New Roman"/>
                <w:color w:val="000000"/>
                <w:sz w:val="28"/>
                <w:szCs w:val="28"/>
              </w:rPr>
              <w:t>а</w:t>
            </w:r>
            <w:r w:rsidR="0038702E" w:rsidRPr="00593FE2">
              <w:rPr>
                <w:rFonts w:ascii="Times New Roman" w:eastAsia="Times New Roman" w:hAnsi="Times New Roman" w:cs="Times New Roman"/>
                <w:color w:val="000000"/>
                <w:sz w:val="28"/>
                <w:szCs w:val="28"/>
              </w:rPr>
              <w:t xml:space="preserve"> </w:t>
            </w:r>
          </w:p>
        </w:tc>
      </w:tr>
      <w:tr w:rsidR="0038702E" w:rsidRPr="00593FE2" w14:paraId="4E0E095A" w14:textId="77777777" w:rsidTr="00497D70">
        <w:trPr>
          <w:trHeight w:val="397"/>
        </w:trPr>
        <w:tc>
          <w:tcPr>
            <w:tcW w:w="3936" w:type="dxa"/>
          </w:tcPr>
          <w:p w14:paraId="29A4EC83"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 xml:space="preserve">Викладач </w:t>
            </w:r>
          </w:p>
        </w:tc>
        <w:tc>
          <w:tcPr>
            <w:tcW w:w="10523" w:type="dxa"/>
          </w:tcPr>
          <w:p w14:paraId="37122479" w14:textId="77777777" w:rsidR="0038702E" w:rsidRPr="00593FE2" w:rsidRDefault="00B32F1F"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Бандурко Зінаїда Валеріївна</w:t>
            </w:r>
          </w:p>
        </w:tc>
      </w:tr>
      <w:tr w:rsidR="0038702E" w:rsidRPr="00593FE2" w14:paraId="524BF925" w14:textId="77777777" w:rsidTr="00497D70">
        <w:trPr>
          <w:trHeight w:val="397"/>
        </w:trPr>
        <w:tc>
          <w:tcPr>
            <w:tcW w:w="3936" w:type="dxa"/>
          </w:tcPr>
          <w:p w14:paraId="0B89A1E8"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Посилання на сайт</w:t>
            </w:r>
          </w:p>
        </w:tc>
        <w:tc>
          <w:tcPr>
            <w:tcW w:w="10523" w:type="dxa"/>
          </w:tcPr>
          <w:p w14:paraId="3A14FD73" w14:textId="22387DBD" w:rsidR="0038702E" w:rsidRPr="00144009" w:rsidRDefault="00144009" w:rsidP="00144009">
            <w:pPr>
              <w:pStyle w:val="10"/>
              <w:pBdr>
                <w:top w:val="nil"/>
                <w:left w:val="nil"/>
                <w:bottom w:val="nil"/>
                <w:right w:val="nil"/>
                <w:between w:val="nil"/>
              </w:pBdr>
              <w:jc w:val="both"/>
              <w:rPr>
                <w:rFonts w:ascii="Times New Roman" w:eastAsia="Times New Roman" w:hAnsi="Times New Roman" w:cs="Times New Roman"/>
                <w:color w:val="000000"/>
                <w:sz w:val="28"/>
                <w:szCs w:val="28"/>
                <w:highlight w:val="yellow"/>
              </w:rPr>
            </w:pPr>
            <w:r w:rsidRPr="00144009">
              <w:rPr>
                <w:rFonts w:ascii="Times New Roman" w:hAnsi="Times New Roman" w:cs="Times New Roman"/>
                <w:sz w:val="28"/>
                <w:szCs w:val="28"/>
              </w:rPr>
              <w:t>http://www.kspu.edu/About/Faculty/IUkrForeignPhilology/ChairGermRomLan.aspx</w:t>
            </w:r>
          </w:p>
        </w:tc>
      </w:tr>
      <w:tr w:rsidR="0038702E" w:rsidRPr="00593FE2" w14:paraId="240BC5E3" w14:textId="77777777" w:rsidTr="00497D70">
        <w:trPr>
          <w:trHeight w:val="397"/>
        </w:trPr>
        <w:tc>
          <w:tcPr>
            <w:tcW w:w="3936" w:type="dxa"/>
          </w:tcPr>
          <w:p w14:paraId="47A1EE83"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 xml:space="preserve">Контактний </w:t>
            </w:r>
            <w:proofErr w:type="spellStart"/>
            <w:r w:rsidRPr="00593FE2">
              <w:rPr>
                <w:rFonts w:ascii="Times New Roman" w:eastAsia="Times New Roman" w:hAnsi="Times New Roman" w:cs="Times New Roman"/>
                <w:b/>
                <w:color w:val="000000"/>
                <w:sz w:val="28"/>
                <w:szCs w:val="28"/>
              </w:rPr>
              <w:t>тел</w:t>
            </w:r>
            <w:proofErr w:type="spellEnd"/>
            <w:r w:rsidRPr="00593FE2">
              <w:rPr>
                <w:rFonts w:ascii="Times New Roman" w:eastAsia="Times New Roman" w:hAnsi="Times New Roman" w:cs="Times New Roman"/>
                <w:b/>
                <w:color w:val="000000"/>
                <w:sz w:val="28"/>
                <w:szCs w:val="28"/>
              </w:rPr>
              <w:t>.</w:t>
            </w:r>
          </w:p>
        </w:tc>
        <w:tc>
          <w:tcPr>
            <w:tcW w:w="10523" w:type="dxa"/>
          </w:tcPr>
          <w:p w14:paraId="2A47EAE9"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(0552)326758</w:t>
            </w:r>
          </w:p>
        </w:tc>
      </w:tr>
      <w:tr w:rsidR="0038702E" w:rsidRPr="00593FE2" w14:paraId="0B4A7A7A" w14:textId="77777777" w:rsidTr="00497D70">
        <w:trPr>
          <w:trHeight w:val="397"/>
        </w:trPr>
        <w:tc>
          <w:tcPr>
            <w:tcW w:w="3936" w:type="dxa"/>
          </w:tcPr>
          <w:p w14:paraId="72B355C0"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E-</w:t>
            </w:r>
            <w:proofErr w:type="spellStart"/>
            <w:r w:rsidRPr="00593FE2">
              <w:rPr>
                <w:rFonts w:ascii="Times New Roman" w:eastAsia="Times New Roman" w:hAnsi="Times New Roman" w:cs="Times New Roman"/>
                <w:b/>
                <w:color w:val="000000"/>
                <w:sz w:val="28"/>
                <w:szCs w:val="28"/>
              </w:rPr>
              <w:t>mail</w:t>
            </w:r>
            <w:proofErr w:type="spellEnd"/>
            <w:r w:rsidRPr="00593FE2">
              <w:rPr>
                <w:rFonts w:ascii="Times New Roman" w:eastAsia="Times New Roman" w:hAnsi="Times New Roman" w:cs="Times New Roman"/>
                <w:b/>
                <w:color w:val="000000"/>
                <w:sz w:val="28"/>
                <w:szCs w:val="28"/>
              </w:rPr>
              <w:t xml:space="preserve"> викладача:</w:t>
            </w:r>
          </w:p>
        </w:tc>
        <w:tc>
          <w:tcPr>
            <w:tcW w:w="10523" w:type="dxa"/>
          </w:tcPr>
          <w:p w14:paraId="64EDA11B" w14:textId="77777777" w:rsidR="0038702E" w:rsidRPr="00593FE2" w:rsidRDefault="00B32F1F" w:rsidP="00D8573C">
            <w:pPr>
              <w:pStyle w:val="10"/>
              <w:pBdr>
                <w:top w:val="nil"/>
                <w:left w:val="nil"/>
                <w:bottom w:val="nil"/>
                <w:right w:val="nil"/>
                <w:between w:val="nil"/>
              </w:pBdr>
              <w:rPr>
                <w:rFonts w:ascii="Times New Roman" w:eastAsia="Times New Roman" w:hAnsi="Times New Roman" w:cs="Times New Roman"/>
                <w:color w:val="000000"/>
                <w:sz w:val="28"/>
                <w:szCs w:val="28"/>
              </w:rPr>
            </w:pPr>
            <w:proofErr w:type="spellStart"/>
            <w:r w:rsidRPr="00593FE2">
              <w:rPr>
                <w:rFonts w:ascii="Times New Roman" w:eastAsia="Times New Roman" w:hAnsi="Times New Roman" w:cs="Times New Roman"/>
                <w:color w:val="000000"/>
                <w:sz w:val="28"/>
                <w:szCs w:val="28"/>
                <w:lang w:val="en-US"/>
              </w:rPr>
              <w:t>zinaida</w:t>
            </w:r>
            <w:proofErr w:type="spellEnd"/>
            <w:r w:rsidRPr="00593FE2">
              <w:rPr>
                <w:rFonts w:ascii="Times New Roman" w:eastAsia="Times New Roman" w:hAnsi="Times New Roman" w:cs="Times New Roman"/>
                <w:color w:val="000000"/>
                <w:sz w:val="28"/>
                <w:szCs w:val="28"/>
              </w:rPr>
              <w:t>564@gmail.com</w:t>
            </w:r>
          </w:p>
        </w:tc>
      </w:tr>
      <w:tr w:rsidR="0038702E" w:rsidRPr="00593FE2" w14:paraId="5B507952" w14:textId="77777777" w:rsidTr="00497D70">
        <w:trPr>
          <w:trHeight w:val="397"/>
        </w:trPr>
        <w:tc>
          <w:tcPr>
            <w:tcW w:w="3936" w:type="dxa"/>
          </w:tcPr>
          <w:p w14:paraId="434962DA"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Графік консультацій</w:t>
            </w:r>
          </w:p>
        </w:tc>
        <w:tc>
          <w:tcPr>
            <w:tcW w:w="10523" w:type="dxa"/>
          </w:tcPr>
          <w:p w14:paraId="71621870"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 xml:space="preserve">кожного </w:t>
            </w:r>
            <w:r w:rsidR="00C410DA" w:rsidRPr="00593FE2">
              <w:rPr>
                <w:rFonts w:ascii="Times New Roman" w:eastAsia="Times New Roman" w:hAnsi="Times New Roman" w:cs="Times New Roman"/>
                <w:color w:val="000000"/>
                <w:sz w:val="28"/>
                <w:szCs w:val="28"/>
              </w:rPr>
              <w:t>вівторка</w:t>
            </w:r>
          </w:p>
        </w:tc>
      </w:tr>
    </w:tbl>
    <w:p w14:paraId="394B29B6" w14:textId="77777777" w:rsidR="0038702E" w:rsidRPr="00550384" w:rsidRDefault="0038702E" w:rsidP="00474488">
      <w:pPr>
        <w:pStyle w:val="10"/>
        <w:pBdr>
          <w:top w:val="nil"/>
          <w:left w:val="nil"/>
          <w:bottom w:val="nil"/>
          <w:right w:val="nil"/>
          <w:between w:val="nil"/>
        </w:pBdr>
        <w:ind w:firstLine="567"/>
        <w:jc w:val="both"/>
        <w:rPr>
          <w:rFonts w:ascii="Times New Roman" w:eastAsia="Times New Roman" w:hAnsi="Times New Roman" w:cs="Times New Roman"/>
          <w:sz w:val="28"/>
          <w:szCs w:val="28"/>
        </w:rPr>
      </w:pPr>
    </w:p>
    <w:p w14:paraId="2E03CE16" w14:textId="2AAB132E" w:rsidR="00593FE2" w:rsidRPr="00550384" w:rsidRDefault="00474488" w:rsidP="00474488">
      <w:pPr>
        <w:pStyle w:val="10"/>
        <w:pBdr>
          <w:top w:val="nil"/>
          <w:left w:val="nil"/>
          <w:bottom w:val="nil"/>
          <w:right w:val="nil"/>
          <w:between w:val="nil"/>
        </w:pBdr>
        <w:ind w:left="567"/>
        <w:jc w:val="both"/>
        <w:rPr>
          <w:rFonts w:ascii="Times New Roman" w:eastAsia="Times New Roman" w:hAnsi="Times New Roman" w:cs="Times New Roman"/>
          <w:sz w:val="28"/>
          <w:szCs w:val="28"/>
        </w:rPr>
      </w:pPr>
      <w:r w:rsidRPr="00550384">
        <w:rPr>
          <w:rFonts w:ascii="Times New Roman" w:eastAsia="Times New Roman" w:hAnsi="Times New Roman" w:cs="Times New Roman"/>
          <w:b/>
          <w:bCs/>
          <w:sz w:val="28"/>
          <w:szCs w:val="28"/>
        </w:rPr>
        <w:t>1.</w:t>
      </w:r>
      <w:r w:rsidRPr="00550384">
        <w:rPr>
          <w:rFonts w:ascii="Times New Roman" w:eastAsia="Times New Roman" w:hAnsi="Times New Roman" w:cs="Times New Roman"/>
          <w:b/>
          <w:sz w:val="28"/>
          <w:szCs w:val="28"/>
        </w:rPr>
        <w:t xml:space="preserve"> </w:t>
      </w:r>
      <w:r w:rsidR="0038702E" w:rsidRPr="00550384">
        <w:rPr>
          <w:rFonts w:ascii="Times New Roman" w:eastAsia="Times New Roman" w:hAnsi="Times New Roman" w:cs="Times New Roman"/>
          <w:b/>
          <w:sz w:val="28"/>
          <w:szCs w:val="28"/>
        </w:rPr>
        <w:t xml:space="preserve">Анотація до курсу </w:t>
      </w:r>
    </w:p>
    <w:p w14:paraId="138C0CAD" w14:textId="1D0C3FB4" w:rsidR="0038702E" w:rsidRPr="00550384" w:rsidRDefault="00DD0EE5" w:rsidP="00DD0EE5">
      <w:pPr>
        <w:pStyle w:val="12"/>
        <w:ind w:firstLine="567"/>
        <w:jc w:val="both"/>
        <w:rPr>
          <w:rFonts w:ascii="Times New Roman" w:eastAsia="Times New Roman" w:hAnsi="Times New Roman"/>
          <w:sz w:val="28"/>
          <w:szCs w:val="28"/>
        </w:rPr>
      </w:pPr>
      <w:r w:rsidRPr="00DD0EE5">
        <w:rPr>
          <w:rFonts w:ascii="Times New Roman" w:hAnsi="Times New Roman"/>
          <w:sz w:val="28"/>
          <w:szCs w:val="22"/>
        </w:rPr>
        <w:t>Практичн</w:t>
      </w:r>
      <w:r>
        <w:rPr>
          <w:rFonts w:ascii="Times New Roman" w:hAnsi="Times New Roman"/>
          <w:sz w:val="28"/>
          <w:szCs w:val="22"/>
        </w:rPr>
        <w:t>ий</w:t>
      </w:r>
      <w:r w:rsidRPr="00DD0EE5">
        <w:rPr>
          <w:rFonts w:ascii="Times New Roman" w:hAnsi="Times New Roman"/>
          <w:sz w:val="28"/>
          <w:szCs w:val="22"/>
        </w:rPr>
        <w:t xml:space="preserve"> курс «Латинська мова»</w:t>
      </w:r>
      <w:r w:rsidRPr="00DD0EE5">
        <w:rPr>
          <w:bCs/>
          <w:color w:val="FF0000"/>
          <w:sz w:val="28"/>
          <w:szCs w:val="22"/>
        </w:rPr>
        <w:t xml:space="preserve"> </w:t>
      </w:r>
      <w:r w:rsidR="0038702E" w:rsidRPr="00550384">
        <w:rPr>
          <w:rFonts w:ascii="Times New Roman" w:eastAsia="Times New Roman" w:hAnsi="Times New Roman"/>
          <w:sz w:val="28"/>
          <w:szCs w:val="28"/>
        </w:rPr>
        <w:t>розрахован</w:t>
      </w:r>
      <w:r>
        <w:rPr>
          <w:rFonts w:ascii="Times New Roman" w:eastAsia="Times New Roman" w:hAnsi="Times New Roman"/>
          <w:sz w:val="28"/>
          <w:szCs w:val="28"/>
        </w:rPr>
        <w:t>ий</w:t>
      </w:r>
      <w:r w:rsidR="0038702E" w:rsidRPr="00550384">
        <w:rPr>
          <w:rFonts w:ascii="Times New Roman" w:eastAsia="Times New Roman" w:hAnsi="Times New Roman"/>
          <w:sz w:val="28"/>
          <w:szCs w:val="28"/>
        </w:rPr>
        <w:t xml:space="preserve"> на </w:t>
      </w:r>
      <w:r w:rsidR="00C410DA" w:rsidRPr="00550384">
        <w:rPr>
          <w:rFonts w:ascii="Times New Roman" w:eastAsia="Times New Roman" w:hAnsi="Times New Roman"/>
          <w:sz w:val="28"/>
          <w:szCs w:val="28"/>
        </w:rPr>
        <w:t>36</w:t>
      </w:r>
      <w:r w:rsidR="0038702E" w:rsidRPr="00550384">
        <w:rPr>
          <w:rFonts w:ascii="Times New Roman" w:eastAsia="Times New Roman" w:hAnsi="Times New Roman"/>
          <w:sz w:val="28"/>
          <w:szCs w:val="28"/>
        </w:rPr>
        <w:t xml:space="preserve"> годин практичних занять з</w:t>
      </w:r>
      <w:r w:rsidR="00550384" w:rsidRPr="00550384">
        <w:rPr>
          <w:rFonts w:ascii="Times New Roman" w:eastAsia="Times New Roman" w:hAnsi="Times New Roman"/>
          <w:sz w:val="28"/>
          <w:szCs w:val="28"/>
        </w:rPr>
        <w:t xml:space="preserve">адля </w:t>
      </w:r>
      <w:r w:rsidR="00550384" w:rsidRPr="00550384">
        <w:rPr>
          <w:rFonts w:ascii="Times New Roman" w:hAnsi="Times New Roman"/>
          <w:bCs/>
          <w:sz w:val="28"/>
          <w:szCs w:val="28"/>
        </w:rPr>
        <w:t>ознайомлення студентів з основами латинської мови та її впливом на розвиток інших мов світу</w:t>
      </w:r>
      <w:r w:rsidR="00550384" w:rsidRPr="00550384">
        <w:rPr>
          <w:rFonts w:ascii="Times New Roman" w:eastAsia="Times New Roman" w:hAnsi="Times New Roman"/>
          <w:sz w:val="28"/>
          <w:szCs w:val="28"/>
        </w:rPr>
        <w:t xml:space="preserve">. </w:t>
      </w:r>
    </w:p>
    <w:p w14:paraId="7ECF0F5A" w14:textId="77777777" w:rsidR="00C410DA" w:rsidRPr="00550384" w:rsidRDefault="00C410DA" w:rsidP="00474488">
      <w:pPr>
        <w:pStyle w:val="10"/>
        <w:pBdr>
          <w:top w:val="nil"/>
          <w:left w:val="nil"/>
          <w:bottom w:val="nil"/>
          <w:right w:val="nil"/>
          <w:between w:val="nil"/>
        </w:pBdr>
        <w:ind w:firstLine="567"/>
        <w:jc w:val="both"/>
        <w:rPr>
          <w:rFonts w:ascii="Times New Roman" w:eastAsia="Times New Roman" w:hAnsi="Times New Roman" w:cs="Times New Roman"/>
          <w:sz w:val="28"/>
          <w:szCs w:val="28"/>
        </w:rPr>
      </w:pPr>
    </w:p>
    <w:p w14:paraId="624FCBA3" w14:textId="4033DC84" w:rsidR="00593FE2" w:rsidRPr="00550384" w:rsidRDefault="00474488" w:rsidP="00AB4887">
      <w:pPr>
        <w:pStyle w:val="10"/>
        <w:widowControl w:val="0"/>
        <w:pBdr>
          <w:top w:val="nil"/>
          <w:left w:val="nil"/>
          <w:bottom w:val="nil"/>
          <w:right w:val="nil"/>
          <w:between w:val="nil"/>
        </w:pBdr>
        <w:ind w:left="567"/>
        <w:jc w:val="both"/>
        <w:rPr>
          <w:rFonts w:ascii="Times New Roman" w:hAnsi="Times New Roman" w:cs="Times New Roman"/>
          <w:bCs/>
          <w:sz w:val="28"/>
          <w:szCs w:val="28"/>
        </w:rPr>
      </w:pPr>
      <w:r w:rsidRPr="00550384">
        <w:rPr>
          <w:rFonts w:ascii="Times New Roman" w:eastAsia="Times New Roman" w:hAnsi="Times New Roman" w:cs="Times New Roman"/>
          <w:b/>
          <w:sz w:val="28"/>
          <w:szCs w:val="28"/>
        </w:rPr>
        <w:t xml:space="preserve">2. </w:t>
      </w:r>
      <w:r w:rsidR="0038702E" w:rsidRPr="00550384">
        <w:rPr>
          <w:rFonts w:ascii="Times New Roman" w:eastAsia="Times New Roman" w:hAnsi="Times New Roman" w:cs="Times New Roman"/>
          <w:b/>
          <w:sz w:val="28"/>
          <w:szCs w:val="28"/>
        </w:rPr>
        <w:t>Мета та цілі курсу</w:t>
      </w:r>
      <w:bookmarkStart w:id="0" w:name="_heading=h.gjdgxs" w:colFirst="0" w:colLast="0"/>
      <w:bookmarkEnd w:id="0"/>
    </w:p>
    <w:p w14:paraId="5C459F85" w14:textId="6759CC39" w:rsidR="00550384" w:rsidRPr="003A0655" w:rsidRDefault="00550384" w:rsidP="00A54405">
      <w:pPr>
        <w:pStyle w:val="10"/>
        <w:widowControl w:val="0"/>
        <w:pBdr>
          <w:top w:val="nil"/>
          <w:left w:val="nil"/>
          <w:bottom w:val="nil"/>
          <w:right w:val="nil"/>
          <w:between w:val="nil"/>
        </w:pBdr>
        <w:ind w:left="567"/>
        <w:jc w:val="both"/>
        <w:rPr>
          <w:rFonts w:ascii="Times New Roman" w:hAnsi="Times New Roman" w:cs="Times New Roman"/>
          <w:bCs/>
          <w:sz w:val="28"/>
          <w:szCs w:val="28"/>
          <w:u w:val="single"/>
        </w:rPr>
      </w:pPr>
      <w:r w:rsidRPr="003A0655">
        <w:rPr>
          <w:rFonts w:ascii="Times New Roman" w:hAnsi="Times New Roman" w:cs="Times New Roman"/>
          <w:bCs/>
          <w:sz w:val="28"/>
          <w:szCs w:val="28"/>
          <w:u w:val="single"/>
        </w:rPr>
        <w:t>Метою практичного курсу «Латинська мова» є:</w:t>
      </w:r>
    </w:p>
    <w:p w14:paraId="6AD3BCB1" w14:textId="77777777" w:rsidR="00356E19" w:rsidRPr="00A54405" w:rsidRDefault="00356E19" w:rsidP="00A54405">
      <w:pPr>
        <w:pStyle w:val="10"/>
        <w:widowControl w:val="0"/>
        <w:numPr>
          <w:ilvl w:val="0"/>
          <w:numId w:val="28"/>
        </w:numPr>
        <w:pBdr>
          <w:top w:val="nil"/>
          <w:left w:val="nil"/>
          <w:bottom w:val="nil"/>
          <w:right w:val="nil"/>
          <w:between w:val="nil"/>
        </w:pBdr>
        <w:tabs>
          <w:tab w:val="clear" w:pos="720"/>
          <w:tab w:val="num" w:pos="567"/>
        </w:tabs>
        <w:ind w:left="0" w:firstLine="284"/>
        <w:jc w:val="both"/>
        <w:rPr>
          <w:rFonts w:ascii="Times New Roman" w:hAnsi="Times New Roman" w:cs="Times New Roman"/>
          <w:sz w:val="28"/>
          <w:szCs w:val="28"/>
          <w:lang w:val="ru-UA"/>
        </w:rPr>
      </w:pPr>
      <w:r w:rsidRPr="00A54405">
        <w:rPr>
          <w:rFonts w:ascii="Times New Roman" w:hAnsi="Times New Roman" w:cs="Times New Roman"/>
          <w:bCs/>
          <w:sz w:val="28"/>
          <w:szCs w:val="28"/>
        </w:rPr>
        <w:t xml:space="preserve">розширення лінгвістичного кругозору студентів; </w:t>
      </w:r>
    </w:p>
    <w:p w14:paraId="0711CA68" w14:textId="0F1D1C4F" w:rsidR="00550384" w:rsidRPr="00550384" w:rsidRDefault="00550384" w:rsidP="00A54405">
      <w:pPr>
        <w:pStyle w:val="10"/>
        <w:widowControl w:val="0"/>
        <w:numPr>
          <w:ilvl w:val="0"/>
          <w:numId w:val="28"/>
        </w:numPr>
        <w:pBdr>
          <w:top w:val="nil"/>
          <w:left w:val="nil"/>
          <w:bottom w:val="nil"/>
          <w:right w:val="nil"/>
          <w:between w:val="nil"/>
        </w:pBdr>
        <w:tabs>
          <w:tab w:val="clear" w:pos="720"/>
          <w:tab w:val="num" w:pos="567"/>
        </w:tabs>
        <w:ind w:left="0" w:firstLine="284"/>
        <w:jc w:val="both"/>
        <w:rPr>
          <w:rFonts w:ascii="Times New Roman" w:hAnsi="Times New Roman" w:cs="Times New Roman"/>
          <w:sz w:val="28"/>
          <w:szCs w:val="28"/>
          <w:lang w:val="ru-UA"/>
        </w:rPr>
      </w:pPr>
      <w:r w:rsidRPr="00A54405">
        <w:rPr>
          <w:rFonts w:ascii="Times New Roman" w:hAnsi="Times New Roman" w:cs="Times New Roman"/>
          <w:sz w:val="28"/>
          <w:szCs w:val="28"/>
        </w:rPr>
        <w:t xml:space="preserve">поглиблення знань з історії та культури античного світу; </w:t>
      </w:r>
    </w:p>
    <w:p w14:paraId="508EB2C0" w14:textId="6A5152A0" w:rsidR="00550384" w:rsidRPr="00550384" w:rsidRDefault="00550384" w:rsidP="00A54405">
      <w:pPr>
        <w:pStyle w:val="10"/>
        <w:widowControl w:val="0"/>
        <w:numPr>
          <w:ilvl w:val="0"/>
          <w:numId w:val="28"/>
        </w:numPr>
        <w:pBdr>
          <w:top w:val="nil"/>
          <w:left w:val="nil"/>
          <w:bottom w:val="nil"/>
          <w:right w:val="nil"/>
          <w:between w:val="nil"/>
        </w:pBdr>
        <w:tabs>
          <w:tab w:val="clear" w:pos="720"/>
          <w:tab w:val="num" w:pos="567"/>
        </w:tabs>
        <w:ind w:left="0" w:firstLine="284"/>
        <w:jc w:val="both"/>
        <w:rPr>
          <w:rFonts w:ascii="Times New Roman" w:hAnsi="Times New Roman" w:cs="Times New Roman"/>
          <w:sz w:val="28"/>
          <w:szCs w:val="28"/>
          <w:lang w:val="ru-UA"/>
        </w:rPr>
      </w:pPr>
      <w:r w:rsidRPr="00A54405">
        <w:rPr>
          <w:rFonts w:ascii="Times New Roman" w:hAnsi="Times New Roman" w:cs="Times New Roman"/>
          <w:sz w:val="28"/>
          <w:szCs w:val="28"/>
        </w:rPr>
        <w:t xml:space="preserve">отримання </w:t>
      </w:r>
      <w:r w:rsidR="00AB4887" w:rsidRPr="00A54405">
        <w:rPr>
          <w:rFonts w:ascii="Times New Roman" w:hAnsi="Times New Roman" w:cs="Times New Roman"/>
          <w:sz w:val="28"/>
          <w:szCs w:val="28"/>
        </w:rPr>
        <w:t xml:space="preserve">студентами </w:t>
      </w:r>
      <w:r w:rsidRPr="00A54405">
        <w:rPr>
          <w:rFonts w:ascii="Times New Roman" w:hAnsi="Times New Roman" w:cs="Times New Roman"/>
          <w:sz w:val="28"/>
          <w:szCs w:val="28"/>
        </w:rPr>
        <w:t>основних теоретичних та практичних знань з латинської мови;</w:t>
      </w:r>
    </w:p>
    <w:p w14:paraId="0D6C47B8" w14:textId="6D6080A1" w:rsidR="00550384" w:rsidRPr="00A54405" w:rsidRDefault="00550384" w:rsidP="00A54405">
      <w:pPr>
        <w:pStyle w:val="10"/>
        <w:widowControl w:val="0"/>
        <w:numPr>
          <w:ilvl w:val="0"/>
          <w:numId w:val="28"/>
        </w:numPr>
        <w:pBdr>
          <w:top w:val="nil"/>
          <w:left w:val="nil"/>
          <w:bottom w:val="nil"/>
          <w:right w:val="nil"/>
          <w:between w:val="nil"/>
        </w:pBdr>
        <w:tabs>
          <w:tab w:val="clear" w:pos="720"/>
          <w:tab w:val="num" w:pos="567"/>
        </w:tabs>
        <w:ind w:left="0" w:firstLine="284"/>
        <w:jc w:val="both"/>
        <w:rPr>
          <w:rFonts w:ascii="Times New Roman" w:hAnsi="Times New Roman" w:cs="Times New Roman"/>
          <w:sz w:val="28"/>
          <w:szCs w:val="28"/>
          <w:lang w:val="ru-UA"/>
        </w:rPr>
      </w:pPr>
      <w:r w:rsidRPr="00A54405">
        <w:rPr>
          <w:rFonts w:ascii="Times New Roman" w:hAnsi="Times New Roman" w:cs="Times New Roman"/>
          <w:sz w:val="28"/>
          <w:szCs w:val="28"/>
        </w:rPr>
        <w:t xml:space="preserve">показати вплив латинської мови на розвиток інших мов індоєвропейської </w:t>
      </w:r>
      <w:proofErr w:type="spellStart"/>
      <w:r w:rsidRPr="00A54405">
        <w:rPr>
          <w:rFonts w:ascii="Times New Roman" w:hAnsi="Times New Roman" w:cs="Times New Roman"/>
          <w:sz w:val="28"/>
          <w:szCs w:val="28"/>
        </w:rPr>
        <w:t>мовної</w:t>
      </w:r>
      <w:proofErr w:type="spellEnd"/>
      <w:r w:rsidRPr="00A54405">
        <w:rPr>
          <w:rFonts w:ascii="Times New Roman" w:hAnsi="Times New Roman" w:cs="Times New Roman"/>
          <w:sz w:val="28"/>
          <w:szCs w:val="28"/>
        </w:rPr>
        <w:t xml:space="preserve"> сім’ї, взаємозв’язок мов та їх взаємовплив</w:t>
      </w:r>
      <w:r w:rsidR="00AB4887" w:rsidRPr="00A54405">
        <w:rPr>
          <w:rFonts w:ascii="Times New Roman" w:hAnsi="Times New Roman" w:cs="Times New Roman"/>
          <w:sz w:val="28"/>
          <w:szCs w:val="28"/>
        </w:rPr>
        <w:t xml:space="preserve">; </w:t>
      </w:r>
    </w:p>
    <w:p w14:paraId="40694555" w14:textId="77777777" w:rsidR="00AB4887" w:rsidRPr="00A54405" w:rsidRDefault="00AB4887" w:rsidP="00A54405">
      <w:pPr>
        <w:pStyle w:val="10"/>
        <w:widowControl w:val="0"/>
        <w:numPr>
          <w:ilvl w:val="0"/>
          <w:numId w:val="28"/>
        </w:numPr>
        <w:pBdr>
          <w:top w:val="nil"/>
          <w:left w:val="nil"/>
          <w:bottom w:val="nil"/>
          <w:right w:val="nil"/>
          <w:between w:val="nil"/>
        </w:pBdr>
        <w:tabs>
          <w:tab w:val="clear" w:pos="720"/>
          <w:tab w:val="num" w:pos="567"/>
        </w:tabs>
        <w:ind w:left="0" w:firstLine="284"/>
        <w:jc w:val="both"/>
        <w:rPr>
          <w:rFonts w:ascii="Times New Roman" w:hAnsi="Times New Roman" w:cs="Times New Roman"/>
          <w:bCs/>
          <w:sz w:val="28"/>
          <w:szCs w:val="28"/>
        </w:rPr>
      </w:pPr>
      <w:r w:rsidRPr="00A54405">
        <w:rPr>
          <w:rFonts w:ascii="Times New Roman" w:hAnsi="Times New Roman" w:cs="Times New Roman"/>
          <w:bCs/>
          <w:sz w:val="28"/>
          <w:szCs w:val="28"/>
        </w:rPr>
        <w:t xml:space="preserve">сприяти розвитку наукового підходу до сучасних мов; </w:t>
      </w:r>
    </w:p>
    <w:p w14:paraId="6220829E" w14:textId="77777777" w:rsidR="00AB4887" w:rsidRPr="00A54405" w:rsidRDefault="00AB4887" w:rsidP="00A54405">
      <w:pPr>
        <w:pStyle w:val="10"/>
        <w:widowControl w:val="0"/>
        <w:numPr>
          <w:ilvl w:val="0"/>
          <w:numId w:val="28"/>
        </w:numPr>
        <w:pBdr>
          <w:top w:val="nil"/>
          <w:left w:val="nil"/>
          <w:bottom w:val="nil"/>
          <w:right w:val="nil"/>
          <w:between w:val="nil"/>
        </w:pBdr>
        <w:tabs>
          <w:tab w:val="clear" w:pos="720"/>
          <w:tab w:val="num" w:pos="567"/>
        </w:tabs>
        <w:ind w:left="0" w:firstLine="284"/>
        <w:jc w:val="both"/>
        <w:rPr>
          <w:rFonts w:ascii="Times New Roman" w:hAnsi="Times New Roman" w:cs="Times New Roman"/>
          <w:bCs/>
          <w:sz w:val="28"/>
          <w:szCs w:val="28"/>
        </w:rPr>
      </w:pPr>
      <w:r w:rsidRPr="00A54405">
        <w:rPr>
          <w:rFonts w:ascii="Times New Roman" w:hAnsi="Times New Roman" w:cs="Times New Roman"/>
          <w:sz w:val="28"/>
          <w:szCs w:val="28"/>
        </w:rPr>
        <w:t xml:space="preserve">сформувати компетентності з метою їх подальшого використання при вивченні </w:t>
      </w:r>
      <w:proofErr w:type="spellStart"/>
      <w:r w:rsidRPr="00A54405">
        <w:rPr>
          <w:rFonts w:ascii="Times New Roman" w:hAnsi="Times New Roman" w:cs="Times New Roman"/>
          <w:sz w:val="28"/>
          <w:szCs w:val="28"/>
        </w:rPr>
        <w:t>професійно</w:t>
      </w:r>
      <w:proofErr w:type="spellEnd"/>
      <w:r w:rsidRPr="00A54405">
        <w:rPr>
          <w:rFonts w:ascii="Times New Roman" w:hAnsi="Times New Roman" w:cs="Times New Roman"/>
          <w:sz w:val="28"/>
          <w:szCs w:val="28"/>
        </w:rPr>
        <w:t>-орієнтованих програм</w:t>
      </w:r>
      <w:r w:rsidRPr="00A54405">
        <w:rPr>
          <w:rFonts w:ascii="Times New Roman" w:hAnsi="Times New Roman" w:cs="Times New Roman"/>
          <w:bCs/>
          <w:sz w:val="28"/>
          <w:szCs w:val="28"/>
        </w:rPr>
        <w:t>.</w:t>
      </w:r>
    </w:p>
    <w:p w14:paraId="2A3384F8" w14:textId="77777777" w:rsidR="00550384" w:rsidRPr="00550384" w:rsidRDefault="00550384" w:rsidP="00A54405">
      <w:pPr>
        <w:pStyle w:val="10"/>
        <w:widowControl w:val="0"/>
        <w:pBdr>
          <w:top w:val="nil"/>
          <w:left w:val="nil"/>
          <w:bottom w:val="nil"/>
          <w:right w:val="nil"/>
          <w:between w:val="nil"/>
        </w:pBdr>
        <w:tabs>
          <w:tab w:val="num" w:pos="567"/>
        </w:tabs>
        <w:ind w:firstLine="284"/>
        <w:jc w:val="both"/>
        <w:rPr>
          <w:rFonts w:ascii="Times New Roman" w:hAnsi="Times New Roman" w:cs="Times New Roman"/>
          <w:sz w:val="28"/>
          <w:szCs w:val="28"/>
          <w:lang w:val="ru-UA"/>
        </w:rPr>
      </w:pPr>
    </w:p>
    <w:p w14:paraId="04325C00" w14:textId="77777777" w:rsidR="00356E19" w:rsidRPr="003A0655" w:rsidRDefault="00356E19" w:rsidP="0035408D">
      <w:pPr>
        <w:pStyle w:val="a8"/>
      </w:pPr>
      <w:r w:rsidRPr="003A0655">
        <w:t>Завдання курсу «Латинська мова»:</w:t>
      </w:r>
    </w:p>
    <w:p w14:paraId="04D5C17C" w14:textId="77777777" w:rsidR="00AB4887" w:rsidRPr="00A54405" w:rsidRDefault="00356E19" w:rsidP="00A54405">
      <w:pPr>
        <w:pStyle w:val="10"/>
        <w:widowControl w:val="0"/>
        <w:numPr>
          <w:ilvl w:val="0"/>
          <w:numId w:val="29"/>
        </w:numPr>
        <w:pBdr>
          <w:top w:val="nil"/>
          <w:left w:val="nil"/>
          <w:bottom w:val="nil"/>
          <w:right w:val="nil"/>
          <w:between w:val="nil"/>
        </w:pBdr>
        <w:tabs>
          <w:tab w:val="clear" w:pos="720"/>
          <w:tab w:val="num" w:pos="567"/>
        </w:tabs>
        <w:ind w:left="567" w:hanging="207"/>
        <w:jc w:val="both"/>
        <w:rPr>
          <w:rFonts w:ascii="Times New Roman" w:hAnsi="Times New Roman" w:cs="Times New Roman"/>
          <w:i/>
          <w:iCs/>
          <w:sz w:val="28"/>
          <w:szCs w:val="28"/>
          <w:lang w:val="ru-UA"/>
        </w:rPr>
      </w:pPr>
      <w:r w:rsidRPr="00A54405">
        <w:rPr>
          <w:rFonts w:ascii="Times New Roman" w:hAnsi="Times New Roman" w:cs="Times New Roman"/>
          <w:i/>
          <w:iCs/>
          <w:sz w:val="28"/>
          <w:szCs w:val="28"/>
        </w:rPr>
        <w:t xml:space="preserve">Теоретичні: </w:t>
      </w:r>
    </w:p>
    <w:p w14:paraId="044CC7AF" w14:textId="77777777" w:rsidR="00AB4887" w:rsidRPr="00A54405" w:rsidRDefault="00356E19" w:rsidP="005F0457">
      <w:pPr>
        <w:pStyle w:val="10"/>
        <w:widowControl w:val="0"/>
        <w:numPr>
          <w:ilvl w:val="0"/>
          <w:numId w:val="31"/>
        </w:numPr>
        <w:pBdr>
          <w:top w:val="nil"/>
          <w:left w:val="nil"/>
          <w:bottom w:val="nil"/>
          <w:right w:val="nil"/>
          <w:between w:val="nil"/>
        </w:pBdr>
        <w:ind w:left="993" w:hanging="284"/>
        <w:jc w:val="both"/>
        <w:rPr>
          <w:rFonts w:ascii="Times New Roman" w:hAnsi="Times New Roman" w:cs="Times New Roman"/>
          <w:sz w:val="28"/>
          <w:szCs w:val="28"/>
        </w:rPr>
      </w:pPr>
      <w:r w:rsidRPr="00A54405">
        <w:rPr>
          <w:rFonts w:ascii="Times New Roman" w:hAnsi="Times New Roman" w:cs="Times New Roman"/>
          <w:sz w:val="28"/>
          <w:szCs w:val="28"/>
        </w:rPr>
        <w:t xml:space="preserve">вивчення </w:t>
      </w:r>
      <w:r w:rsidR="00AB4887" w:rsidRPr="00A54405">
        <w:rPr>
          <w:rFonts w:ascii="Times New Roman" w:hAnsi="Times New Roman" w:cs="Times New Roman"/>
          <w:sz w:val="28"/>
          <w:szCs w:val="28"/>
        </w:rPr>
        <w:t xml:space="preserve">студентами </w:t>
      </w:r>
      <w:r w:rsidRPr="00A54405">
        <w:rPr>
          <w:rFonts w:ascii="Times New Roman" w:hAnsi="Times New Roman" w:cs="Times New Roman"/>
          <w:sz w:val="28"/>
          <w:szCs w:val="28"/>
        </w:rPr>
        <w:t xml:space="preserve">основ фонетичної, лексичної, морфологічної та синтаксичної систем латинської мови; </w:t>
      </w:r>
    </w:p>
    <w:p w14:paraId="5143BA66" w14:textId="77777777" w:rsidR="00037CAA" w:rsidRPr="00A54405" w:rsidRDefault="00037CAA" w:rsidP="005F0457">
      <w:pPr>
        <w:pStyle w:val="10"/>
        <w:widowControl w:val="0"/>
        <w:numPr>
          <w:ilvl w:val="0"/>
          <w:numId w:val="31"/>
        </w:numPr>
        <w:pBdr>
          <w:top w:val="nil"/>
          <w:left w:val="nil"/>
          <w:bottom w:val="nil"/>
          <w:right w:val="nil"/>
          <w:between w:val="nil"/>
        </w:pBdr>
        <w:ind w:left="993" w:hanging="284"/>
        <w:jc w:val="both"/>
        <w:rPr>
          <w:rFonts w:ascii="Times New Roman" w:hAnsi="Times New Roman" w:cs="Times New Roman"/>
          <w:sz w:val="28"/>
          <w:szCs w:val="28"/>
        </w:rPr>
      </w:pPr>
      <w:r w:rsidRPr="00A54405">
        <w:rPr>
          <w:rFonts w:ascii="Times New Roman" w:hAnsi="Times New Roman" w:cs="Times New Roman"/>
          <w:sz w:val="28"/>
          <w:szCs w:val="28"/>
        </w:rPr>
        <w:t>співставлення граматичної та фонетичної систем латинської мови та мов, що вивчаються;</w:t>
      </w:r>
    </w:p>
    <w:p w14:paraId="2D591953" w14:textId="2F50FE97" w:rsidR="00AB4887" w:rsidRPr="00A54405" w:rsidRDefault="00356E19" w:rsidP="005F0457">
      <w:pPr>
        <w:pStyle w:val="10"/>
        <w:widowControl w:val="0"/>
        <w:numPr>
          <w:ilvl w:val="0"/>
          <w:numId w:val="31"/>
        </w:numPr>
        <w:pBdr>
          <w:top w:val="nil"/>
          <w:left w:val="nil"/>
          <w:bottom w:val="nil"/>
          <w:right w:val="nil"/>
          <w:between w:val="nil"/>
        </w:pBdr>
        <w:ind w:left="993" w:hanging="284"/>
        <w:jc w:val="both"/>
        <w:rPr>
          <w:rFonts w:ascii="Times New Roman" w:hAnsi="Times New Roman" w:cs="Times New Roman"/>
          <w:sz w:val="28"/>
          <w:szCs w:val="28"/>
        </w:rPr>
      </w:pPr>
      <w:r w:rsidRPr="00A54405">
        <w:rPr>
          <w:rFonts w:ascii="Times New Roman" w:hAnsi="Times New Roman" w:cs="Times New Roman"/>
          <w:sz w:val="28"/>
          <w:szCs w:val="28"/>
        </w:rPr>
        <w:t xml:space="preserve">знання етапів становлення та розвитку латинської мови та Римської держави; </w:t>
      </w:r>
    </w:p>
    <w:p w14:paraId="36704200" w14:textId="3BDC9541" w:rsidR="00356E19" w:rsidRPr="003A0655" w:rsidRDefault="00356E19" w:rsidP="005F0457">
      <w:pPr>
        <w:pStyle w:val="10"/>
        <w:widowControl w:val="0"/>
        <w:numPr>
          <w:ilvl w:val="0"/>
          <w:numId w:val="31"/>
        </w:numPr>
        <w:pBdr>
          <w:top w:val="nil"/>
          <w:left w:val="nil"/>
          <w:bottom w:val="nil"/>
          <w:right w:val="nil"/>
          <w:between w:val="nil"/>
        </w:pBdr>
        <w:ind w:left="993" w:hanging="284"/>
        <w:jc w:val="both"/>
        <w:rPr>
          <w:rFonts w:ascii="Times New Roman" w:hAnsi="Times New Roman" w:cs="Times New Roman"/>
          <w:sz w:val="28"/>
          <w:szCs w:val="28"/>
          <w:lang w:val="ru-UA"/>
        </w:rPr>
      </w:pPr>
      <w:r w:rsidRPr="00A54405">
        <w:rPr>
          <w:rFonts w:ascii="Times New Roman" w:hAnsi="Times New Roman" w:cs="Times New Roman"/>
          <w:sz w:val="28"/>
          <w:szCs w:val="28"/>
        </w:rPr>
        <w:t>ознайомлення з давньоримським літочисленням, з визначними особистостями, культурно спадщиною та пам’ятками Римської держави.</w:t>
      </w:r>
    </w:p>
    <w:p w14:paraId="1856ACFE" w14:textId="77777777" w:rsidR="00356E19" w:rsidRPr="00356E19" w:rsidRDefault="00356E19" w:rsidP="003A0655">
      <w:pPr>
        <w:pStyle w:val="10"/>
        <w:widowControl w:val="0"/>
        <w:pBdr>
          <w:top w:val="nil"/>
          <w:left w:val="nil"/>
          <w:bottom w:val="nil"/>
          <w:right w:val="nil"/>
          <w:between w:val="nil"/>
        </w:pBdr>
        <w:ind w:left="349"/>
        <w:jc w:val="both"/>
        <w:rPr>
          <w:rFonts w:ascii="Times New Roman" w:hAnsi="Times New Roman" w:cs="Times New Roman"/>
          <w:sz w:val="28"/>
          <w:szCs w:val="28"/>
          <w:lang w:val="ru-UA"/>
        </w:rPr>
      </w:pPr>
    </w:p>
    <w:p w14:paraId="372E9872" w14:textId="77777777" w:rsidR="00AB4887" w:rsidRPr="00A54405" w:rsidRDefault="00356E19" w:rsidP="00A54405">
      <w:pPr>
        <w:pStyle w:val="10"/>
        <w:widowControl w:val="0"/>
        <w:numPr>
          <w:ilvl w:val="0"/>
          <w:numId w:val="29"/>
        </w:numPr>
        <w:pBdr>
          <w:top w:val="nil"/>
          <w:left w:val="nil"/>
          <w:bottom w:val="nil"/>
          <w:right w:val="nil"/>
          <w:between w:val="nil"/>
        </w:pBdr>
        <w:tabs>
          <w:tab w:val="clear" w:pos="720"/>
          <w:tab w:val="num" w:pos="567"/>
        </w:tabs>
        <w:ind w:left="567" w:hanging="207"/>
        <w:jc w:val="both"/>
        <w:rPr>
          <w:rFonts w:ascii="Times New Roman" w:hAnsi="Times New Roman" w:cs="Times New Roman"/>
          <w:i/>
          <w:iCs/>
          <w:sz w:val="28"/>
          <w:szCs w:val="28"/>
          <w:lang w:val="ru-UA"/>
        </w:rPr>
      </w:pPr>
      <w:r w:rsidRPr="00A54405">
        <w:rPr>
          <w:rFonts w:ascii="Times New Roman" w:hAnsi="Times New Roman" w:cs="Times New Roman"/>
          <w:i/>
          <w:iCs/>
          <w:sz w:val="28"/>
          <w:szCs w:val="28"/>
        </w:rPr>
        <w:lastRenderedPageBreak/>
        <w:t xml:space="preserve">Практичні: </w:t>
      </w:r>
    </w:p>
    <w:p w14:paraId="44BFE53B" w14:textId="77777777" w:rsidR="00AB4887" w:rsidRPr="00A54405" w:rsidRDefault="00AB4887" w:rsidP="005F0457">
      <w:pPr>
        <w:pStyle w:val="10"/>
        <w:widowControl w:val="0"/>
        <w:numPr>
          <w:ilvl w:val="0"/>
          <w:numId w:val="32"/>
        </w:numPr>
        <w:pBdr>
          <w:top w:val="nil"/>
          <w:left w:val="nil"/>
          <w:bottom w:val="nil"/>
          <w:right w:val="nil"/>
          <w:between w:val="nil"/>
        </w:pBdr>
        <w:tabs>
          <w:tab w:val="clear" w:pos="720"/>
          <w:tab w:val="num" w:pos="993"/>
        </w:tabs>
        <w:ind w:left="993" w:hanging="284"/>
        <w:jc w:val="both"/>
        <w:rPr>
          <w:rFonts w:ascii="Times New Roman" w:hAnsi="Times New Roman" w:cs="Times New Roman"/>
          <w:sz w:val="28"/>
          <w:szCs w:val="28"/>
        </w:rPr>
      </w:pPr>
      <w:r w:rsidRPr="00A54405">
        <w:rPr>
          <w:rFonts w:ascii="Times New Roman" w:hAnsi="Times New Roman" w:cs="Times New Roman"/>
          <w:sz w:val="28"/>
          <w:szCs w:val="28"/>
        </w:rPr>
        <w:t xml:space="preserve">формування та вдосконалення навичок і вмінь читання та письма латинською мовою; </w:t>
      </w:r>
    </w:p>
    <w:p w14:paraId="18861562" w14:textId="7CBFFCE8" w:rsidR="004C7341" w:rsidRPr="00A54405" w:rsidRDefault="00A54405" w:rsidP="005F0457">
      <w:pPr>
        <w:pStyle w:val="10"/>
        <w:widowControl w:val="0"/>
        <w:numPr>
          <w:ilvl w:val="0"/>
          <w:numId w:val="32"/>
        </w:numPr>
        <w:pBdr>
          <w:top w:val="nil"/>
          <w:left w:val="nil"/>
          <w:bottom w:val="nil"/>
          <w:right w:val="nil"/>
          <w:between w:val="nil"/>
        </w:pBdr>
        <w:tabs>
          <w:tab w:val="clear" w:pos="720"/>
          <w:tab w:val="num" w:pos="993"/>
        </w:tabs>
        <w:ind w:left="993" w:hanging="284"/>
        <w:jc w:val="both"/>
        <w:rPr>
          <w:rFonts w:ascii="Times New Roman" w:hAnsi="Times New Roman" w:cs="Times New Roman"/>
          <w:sz w:val="28"/>
          <w:szCs w:val="28"/>
        </w:rPr>
      </w:pPr>
      <w:r w:rsidRPr="00A54405">
        <w:rPr>
          <w:rFonts w:ascii="Times New Roman" w:hAnsi="Times New Roman" w:cs="Times New Roman"/>
          <w:sz w:val="28"/>
          <w:szCs w:val="28"/>
        </w:rPr>
        <w:t xml:space="preserve">вивчення основ словникового фонду мови та </w:t>
      </w:r>
      <w:r w:rsidR="004C7341" w:rsidRPr="00A54405">
        <w:rPr>
          <w:rFonts w:ascii="Times New Roman" w:hAnsi="Times New Roman" w:cs="Times New Roman"/>
          <w:sz w:val="28"/>
          <w:szCs w:val="28"/>
        </w:rPr>
        <w:t xml:space="preserve">засвоєння лексичного мінімуму, </w:t>
      </w:r>
    </w:p>
    <w:p w14:paraId="3396D6DD" w14:textId="73CE2AB1" w:rsidR="00AB4887" w:rsidRPr="00A54405" w:rsidRDefault="00356E19" w:rsidP="005F0457">
      <w:pPr>
        <w:pStyle w:val="10"/>
        <w:widowControl w:val="0"/>
        <w:numPr>
          <w:ilvl w:val="0"/>
          <w:numId w:val="32"/>
        </w:numPr>
        <w:pBdr>
          <w:top w:val="nil"/>
          <w:left w:val="nil"/>
          <w:bottom w:val="nil"/>
          <w:right w:val="nil"/>
          <w:between w:val="nil"/>
        </w:pBdr>
        <w:tabs>
          <w:tab w:val="clear" w:pos="720"/>
          <w:tab w:val="num" w:pos="993"/>
        </w:tabs>
        <w:ind w:left="993" w:hanging="284"/>
        <w:jc w:val="both"/>
        <w:rPr>
          <w:rFonts w:ascii="Times New Roman" w:hAnsi="Times New Roman" w:cs="Times New Roman"/>
          <w:sz w:val="28"/>
          <w:szCs w:val="28"/>
        </w:rPr>
      </w:pPr>
      <w:r w:rsidRPr="00A54405">
        <w:rPr>
          <w:rFonts w:ascii="Times New Roman" w:hAnsi="Times New Roman" w:cs="Times New Roman"/>
          <w:sz w:val="28"/>
          <w:szCs w:val="28"/>
        </w:rPr>
        <w:t>перекладання нескладних речень та тексів з латинської мови на українську мову та з української мови на латинську</w:t>
      </w:r>
      <w:r w:rsidR="004C7341" w:rsidRPr="00A54405">
        <w:rPr>
          <w:rFonts w:ascii="Times New Roman" w:hAnsi="Times New Roman" w:cs="Times New Roman"/>
          <w:sz w:val="28"/>
          <w:szCs w:val="28"/>
        </w:rPr>
        <w:t xml:space="preserve"> з використанням словника</w:t>
      </w:r>
      <w:r w:rsidRPr="00A54405">
        <w:rPr>
          <w:rFonts w:ascii="Times New Roman" w:hAnsi="Times New Roman" w:cs="Times New Roman"/>
          <w:sz w:val="28"/>
          <w:szCs w:val="28"/>
        </w:rPr>
        <w:t xml:space="preserve">; </w:t>
      </w:r>
    </w:p>
    <w:p w14:paraId="55A493ED" w14:textId="77777777" w:rsidR="00AB4887" w:rsidRPr="00A54405" w:rsidRDefault="00356E19" w:rsidP="005F0457">
      <w:pPr>
        <w:pStyle w:val="10"/>
        <w:widowControl w:val="0"/>
        <w:numPr>
          <w:ilvl w:val="0"/>
          <w:numId w:val="32"/>
        </w:numPr>
        <w:pBdr>
          <w:top w:val="nil"/>
          <w:left w:val="nil"/>
          <w:bottom w:val="nil"/>
          <w:right w:val="nil"/>
          <w:between w:val="nil"/>
        </w:pBdr>
        <w:tabs>
          <w:tab w:val="clear" w:pos="720"/>
          <w:tab w:val="num" w:pos="993"/>
        </w:tabs>
        <w:ind w:left="993" w:hanging="284"/>
        <w:jc w:val="both"/>
        <w:rPr>
          <w:rFonts w:ascii="Times New Roman" w:hAnsi="Times New Roman" w:cs="Times New Roman"/>
          <w:sz w:val="28"/>
          <w:szCs w:val="28"/>
        </w:rPr>
      </w:pPr>
      <w:r w:rsidRPr="00A54405">
        <w:rPr>
          <w:rFonts w:ascii="Times New Roman" w:hAnsi="Times New Roman" w:cs="Times New Roman"/>
          <w:sz w:val="28"/>
          <w:szCs w:val="28"/>
        </w:rPr>
        <w:t xml:space="preserve">розуміння основного змісту текстів для читання та вивчення напам’ять; </w:t>
      </w:r>
    </w:p>
    <w:p w14:paraId="70B5C6D1" w14:textId="68513123" w:rsidR="00356E19" w:rsidRPr="00356E19" w:rsidRDefault="00356E19" w:rsidP="005F0457">
      <w:pPr>
        <w:pStyle w:val="10"/>
        <w:widowControl w:val="0"/>
        <w:numPr>
          <w:ilvl w:val="0"/>
          <w:numId w:val="32"/>
        </w:numPr>
        <w:pBdr>
          <w:top w:val="nil"/>
          <w:left w:val="nil"/>
          <w:bottom w:val="nil"/>
          <w:right w:val="nil"/>
          <w:between w:val="nil"/>
        </w:pBdr>
        <w:tabs>
          <w:tab w:val="clear" w:pos="720"/>
          <w:tab w:val="num" w:pos="993"/>
        </w:tabs>
        <w:ind w:left="993" w:hanging="284"/>
        <w:jc w:val="both"/>
        <w:rPr>
          <w:rFonts w:ascii="Times New Roman" w:hAnsi="Times New Roman" w:cs="Times New Roman"/>
          <w:sz w:val="28"/>
          <w:szCs w:val="28"/>
          <w:lang w:val="ru-UA"/>
        </w:rPr>
      </w:pPr>
      <w:r w:rsidRPr="00A54405">
        <w:rPr>
          <w:rFonts w:ascii="Times New Roman" w:hAnsi="Times New Roman" w:cs="Times New Roman"/>
          <w:sz w:val="28"/>
          <w:szCs w:val="28"/>
        </w:rPr>
        <w:t xml:space="preserve">вивчення напам’ять необхідної кількості </w:t>
      </w:r>
      <w:r w:rsidR="00037CAA" w:rsidRPr="00A54405">
        <w:rPr>
          <w:rFonts w:ascii="Times New Roman" w:hAnsi="Times New Roman" w:cs="Times New Roman"/>
          <w:sz w:val="28"/>
          <w:szCs w:val="28"/>
        </w:rPr>
        <w:t xml:space="preserve">латинських сентенцій </w:t>
      </w:r>
      <w:r w:rsidRPr="00A54405">
        <w:rPr>
          <w:rFonts w:ascii="Times New Roman" w:hAnsi="Times New Roman" w:cs="Times New Roman"/>
          <w:sz w:val="28"/>
          <w:szCs w:val="28"/>
        </w:rPr>
        <w:t>та текстів з перекладом.</w:t>
      </w:r>
    </w:p>
    <w:p w14:paraId="744C7A3E" w14:textId="77777777" w:rsidR="00356E19" w:rsidRPr="003A0655" w:rsidRDefault="00356E19" w:rsidP="0035408D">
      <w:pPr>
        <w:pStyle w:val="a8"/>
        <w:rPr>
          <w:highlight w:val="yellow"/>
        </w:rPr>
      </w:pPr>
    </w:p>
    <w:p w14:paraId="277994BA" w14:textId="50FB44EE" w:rsidR="0038702E" w:rsidRPr="003A0655" w:rsidRDefault="00474488" w:rsidP="003A0655">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3A0655">
        <w:rPr>
          <w:rFonts w:ascii="Times New Roman" w:eastAsia="Times New Roman" w:hAnsi="Times New Roman" w:cs="Times New Roman"/>
          <w:b/>
          <w:sz w:val="28"/>
          <w:szCs w:val="28"/>
        </w:rPr>
        <w:t xml:space="preserve">3. </w:t>
      </w:r>
      <w:r w:rsidR="0038702E" w:rsidRPr="003A0655">
        <w:rPr>
          <w:rFonts w:ascii="Times New Roman" w:eastAsia="Times New Roman" w:hAnsi="Times New Roman" w:cs="Times New Roman"/>
          <w:b/>
          <w:sz w:val="28"/>
          <w:szCs w:val="28"/>
        </w:rPr>
        <w:t xml:space="preserve">Компетентності та програмні результати навчання </w:t>
      </w:r>
    </w:p>
    <w:p w14:paraId="16267B72" w14:textId="77777777" w:rsidR="003A0655" w:rsidRPr="003A0655" w:rsidRDefault="003A0655" w:rsidP="003A0655">
      <w:pPr>
        <w:pStyle w:val="12"/>
        <w:ind w:firstLine="567"/>
        <w:jc w:val="both"/>
        <w:rPr>
          <w:rFonts w:ascii="Times New Roman" w:hAnsi="Times New Roman"/>
          <w:sz w:val="28"/>
          <w:szCs w:val="22"/>
          <w:u w:val="single"/>
        </w:rPr>
      </w:pPr>
      <w:r w:rsidRPr="003A0655">
        <w:rPr>
          <w:rFonts w:ascii="Times New Roman" w:hAnsi="Times New Roman"/>
          <w:sz w:val="28"/>
          <w:szCs w:val="22"/>
          <w:u w:val="single"/>
        </w:rPr>
        <w:t>Загальні компетентності:</w:t>
      </w:r>
    </w:p>
    <w:p w14:paraId="7E4B632F" w14:textId="77777777" w:rsidR="00C410DA" w:rsidRPr="003A0655" w:rsidRDefault="00C410DA" w:rsidP="003A0655">
      <w:pPr>
        <w:pStyle w:val="12"/>
        <w:ind w:firstLine="567"/>
        <w:jc w:val="both"/>
        <w:rPr>
          <w:rFonts w:ascii="Times New Roman" w:hAnsi="Times New Roman"/>
          <w:sz w:val="28"/>
          <w:szCs w:val="22"/>
        </w:rPr>
      </w:pPr>
      <w:r w:rsidRPr="003A0655">
        <w:rPr>
          <w:rFonts w:ascii="Times New Roman" w:hAnsi="Times New Roman"/>
          <w:sz w:val="28"/>
          <w:szCs w:val="22"/>
        </w:rPr>
        <w:t>ЗК 5. Здатність застосовувати набуті знання та вміння в практичних ситуаціях.</w:t>
      </w:r>
    </w:p>
    <w:p w14:paraId="73F82903" w14:textId="77777777" w:rsidR="003A0655" w:rsidRPr="003A0655" w:rsidRDefault="003A0655" w:rsidP="003A0655">
      <w:pPr>
        <w:pStyle w:val="12"/>
        <w:ind w:firstLine="567"/>
        <w:jc w:val="both"/>
        <w:rPr>
          <w:rFonts w:ascii="Times New Roman" w:hAnsi="Times New Roman"/>
          <w:sz w:val="28"/>
          <w:szCs w:val="22"/>
        </w:rPr>
      </w:pPr>
    </w:p>
    <w:p w14:paraId="40DABDBD" w14:textId="77777777" w:rsidR="003A0655" w:rsidRPr="003A0655" w:rsidRDefault="003A0655" w:rsidP="003A0655">
      <w:pPr>
        <w:pStyle w:val="12"/>
        <w:ind w:firstLine="567"/>
        <w:jc w:val="both"/>
        <w:rPr>
          <w:rFonts w:ascii="Times New Roman" w:hAnsi="Times New Roman"/>
          <w:sz w:val="28"/>
          <w:szCs w:val="22"/>
          <w:u w:val="single"/>
        </w:rPr>
      </w:pPr>
      <w:r w:rsidRPr="003A0655">
        <w:rPr>
          <w:rFonts w:ascii="Times New Roman" w:hAnsi="Times New Roman"/>
          <w:sz w:val="28"/>
          <w:szCs w:val="22"/>
          <w:u w:val="single"/>
        </w:rPr>
        <w:t>Фахові компетентності:</w:t>
      </w:r>
    </w:p>
    <w:p w14:paraId="2D28EF95" w14:textId="5D5A8048" w:rsidR="00C410DA" w:rsidRPr="003A0655" w:rsidRDefault="00C410DA" w:rsidP="003A0655">
      <w:pPr>
        <w:pStyle w:val="12"/>
        <w:ind w:firstLine="567"/>
        <w:jc w:val="both"/>
        <w:rPr>
          <w:rFonts w:ascii="Times New Roman" w:hAnsi="Times New Roman"/>
          <w:sz w:val="28"/>
          <w:szCs w:val="22"/>
        </w:rPr>
      </w:pPr>
      <w:r w:rsidRPr="003A0655">
        <w:rPr>
          <w:rFonts w:ascii="Times New Roman" w:hAnsi="Times New Roman"/>
          <w:sz w:val="28"/>
          <w:szCs w:val="22"/>
        </w:rPr>
        <w:t xml:space="preserve">ФК 6. Здатність здійснювати професійну діяльність українською та іноземною мовами, спираючись на знання організації </w:t>
      </w:r>
      <w:proofErr w:type="spellStart"/>
      <w:r w:rsidRPr="003A0655">
        <w:rPr>
          <w:rFonts w:ascii="Times New Roman" w:hAnsi="Times New Roman"/>
          <w:sz w:val="28"/>
          <w:szCs w:val="22"/>
        </w:rPr>
        <w:t>мовних</w:t>
      </w:r>
      <w:proofErr w:type="spellEnd"/>
      <w:r w:rsidRPr="003A0655">
        <w:rPr>
          <w:rFonts w:ascii="Times New Roman" w:hAnsi="Times New Roman"/>
          <w:sz w:val="28"/>
          <w:szCs w:val="22"/>
        </w:rPr>
        <w:t xml:space="preserve"> систем, законів їх розвитку, сучасних норм їх використання.</w:t>
      </w:r>
    </w:p>
    <w:p w14:paraId="167BFFC6" w14:textId="77777777" w:rsidR="00C410DA" w:rsidRPr="003A0655" w:rsidRDefault="00C410DA" w:rsidP="003A0655">
      <w:pPr>
        <w:pStyle w:val="12"/>
        <w:ind w:firstLine="567"/>
        <w:jc w:val="both"/>
        <w:rPr>
          <w:rFonts w:ascii="Times New Roman" w:hAnsi="Times New Roman"/>
          <w:sz w:val="28"/>
          <w:szCs w:val="22"/>
        </w:rPr>
      </w:pPr>
      <w:r w:rsidRPr="003A0655">
        <w:rPr>
          <w:rFonts w:ascii="Times New Roman" w:hAnsi="Times New Roman"/>
          <w:sz w:val="28"/>
          <w:szCs w:val="22"/>
        </w:rPr>
        <w:t xml:space="preserve">ФК 7. Здатність використовувати потенціал </w:t>
      </w:r>
      <w:proofErr w:type="spellStart"/>
      <w:r w:rsidRPr="003A0655">
        <w:rPr>
          <w:rFonts w:ascii="Times New Roman" w:hAnsi="Times New Roman"/>
          <w:sz w:val="28"/>
          <w:szCs w:val="22"/>
        </w:rPr>
        <w:t>полілінгвальної</w:t>
      </w:r>
      <w:proofErr w:type="spellEnd"/>
      <w:r w:rsidRPr="003A0655">
        <w:rPr>
          <w:rFonts w:ascii="Times New Roman" w:hAnsi="Times New Roman"/>
          <w:sz w:val="28"/>
          <w:szCs w:val="22"/>
        </w:rPr>
        <w:t xml:space="preserve"> підготовки для ефективного формування предметних </w:t>
      </w:r>
      <w:proofErr w:type="spellStart"/>
      <w:r w:rsidRPr="003A0655">
        <w:rPr>
          <w:rFonts w:ascii="Times New Roman" w:hAnsi="Times New Roman"/>
          <w:sz w:val="28"/>
          <w:szCs w:val="22"/>
        </w:rPr>
        <w:t>компетентностей</w:t>
      </w:r>
      <w:proofErr w:type="spellEnd"/>
      <w:r w:rsidRPr="003A0655">
        <w:rPr>
          <w:rFonts w:ascii="Times New Roman" w:hAnsi="Times New Roman"/>
          <w:sz w:val="28"/>
          <w:szCs w:val="22"/>
        </w:rPr>
        <w:t xml:space="preserve"> учнів.</w:t>
      </w:r>
    </w:p>
    <w:p w14:paraId="7ED0C49B" w14:textId="77777777" w:rsidR="003A0655" w:rsidRPr="003A0655" w:rsidRDefault="003A0655" w:rsidP="003A0655">
      <w:pPr>
        <w:pStyle w:val="12"/>
        <w:ind w:firstLine="567"/>
        <w:jc w:val="both"/>
        <w:rPr>
          <w:rFonts w:ascii="Times New Roman" w:hAnsi="Times New Roman"/>
          <w:sz w:val="28"/>
          <w:szCs w:val="22"/>
        </w:rPr>
      </w:pPr>
    </w:p>
    <w:p w14:paraId="46EEF358" w14:textId="77777777" w:rsidR="003A0655" w:rsidRPr="003A0655" w:rsidRDefault="003A0655" w:rsidP="003A0655">
      <w:pPr>
        <w:pStyle w:val="12"/>
        <w:ind w:firstLine="567"/>
        <w:jc w:val="both"/>
        <w:rPr>
          <w:rFonts w:ascii="Times New Roman" w:hAnsi="Times New Roman"/>
          <w:sz w:val="28"/>
          <w:szCs w:val="22"/>
          <w:u w:val="single"/>
        </w:rPr>
      </w:pPr>
      <w:r w:rsidRPr="003A0655">
        <w:rPr>
          <w:rFonts w:ascii="Times New Roman" w:hAnsi="Times New Roman"/>
          <w:sz w:val="28"/>
          <w:szCs w:val="22"/>
          <w:u w:val="single"/>
        </w:rPr>
        <w:t>Програмні результати навчання:</w:t>
      </w:r>
    </w:p>
    <w:p w14:paraId="2E0FFDD6" w14:textId="22ADC0F9" w:rsidR="00C410DA" w:rsidRPr="003A0655" w:rsidRDefault="00C410DA" w:rsidP="003A0655">
      <w:pPr>
        <w:pStyle w:val="12"/>
        <w:ind w:firstLine="567"/>
        <w:jc w:val="both"/>
        <w:rPr>
          <w:rFonts w:ascii="Times New Roman" w:hAnsi="Times New Roman"/>
          <w:sz w:val="28"/>
          <w:szCs w:val="22"/>
        </w:rPr>
      </w:pPr>
      <w:r w:rsidRPr="003A0655">
        <w:rPr>
          <w:rFonts w:ascii="Times New Roman" w:hAnsi="Times New Roman"/>
          <w:sz w:val="28"/>
          <w:szCs w:val="22"/>
        </w:rPr>
        <w:t>ПРН 2. Знання 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14:paraId="3689C958" w14:textId="77777777" w:rsidR="00C410DA" w:rsidRPr="003A0655" w:rsidRDefault="00C410DA" w:rsidP="003A0655">
      <w:pPr>
        <w:pStyle w:val="12"/>
        <w:ind w:firstLine="567"/>
        <w:jc w:val="both"/>
        <w:rPr>
          <w:rFonts w:ascii="Times New Roman" w:hAnsi="Times New Roman"/>
          <w:sz w:val="28"/>
          <w:szCs w:val="22"/>
        </w:rPr>
      </w:pPr>
      <w:r w:rsidRPr="003A0655">
        <w:rPr>
          <w:rFonts w:ascii="Times New Roman" w:hAnsi="Times New Roman"/>
          <w:sz w:val="28"/>
          <w:szCs w:val="22"/>
        </w:rPr>
        <w:t xml:space="preserve">ПРН 9. Знання </w:t>
      </w:r>
      <w:proofErr w:type="spellStart"/>
      <w:r w:rsidRPr="003A0655">
        <w:rPr>
          <w:rFonts w:ascii="Times New Roman" w:hAnsi="Times New Roman"/>
          <w:sz w:val="28"/>
          <w:szCs w:val="22"/>
        </w:rPr>
        <w:t>мовних</w:t>
      </w:r>
      <w:proofErr w:type="spellEnd"/>
      <w:r w:rsidRPr="003A0655">
        <w:rPr>
          <w:rFonts w:ascii="Times New Roman" w:hAnsi="Times New Roman"/>
          <w:sz w:val="28"/>
          <w:szCs w:val="22"/>
        </w:rPr>
        <w:t xml:space="preserve"> норм, соціокультурної ситуації розвитку української та іноземних мов, що вивчаються, особливості використання </w:t>
      </w:r>
      <w:proofErr w:type="spellStart"/>
      <w:r w:rsidRPr="003A0655">
        <w:rPr>
          <w:rFonts w:ascii="Times New Roman" w:hAnsi="Times New Roman"/>
          <w:sz w:val="28"/>
          <w:szCs w:val="22"/>
        </w:rPr>
        <w:t>мовних</w:t>
      </w:r>
      <w:proofErr w:type="spellEnd"/>
      <w:r w:rsidRPr="003A0655">
        <w:rPr>
          <w:rFonts w:ascii="Times New Roman" w:hAnsi="Times New Roman"/>
          <w:sz w:val="28"/>
          <w:szCs w:val="22"/>
        </w:rPr>
        <w:t xml:space="preserve"> одиниць у певному контексті, </w:t>
      </w:r>
      <w:proofErr w:type="spellStart"/>
      <w:r w:rsidRPr="003A0655">
        <w:rPr>
          <w:rFonts w:ascii="Times New Roman" w:hAnsi="Times New Roman"/>
          <w:sz w:val="28"/>
          <w:szCs w:val="22"/>
        </w:rPr>
        <w:t>мовний</w:t>
      </w:r>
      <w:proofErr w:type="spellEnd"/>
      <w:r w:rsidRPr="003A0655">
        <w:rPr>
          <w:rFonts w:ascii="Times New Roman" w:hAnsi="Times New Roman"/>
          <w:sz w:val="28"/>
          <w:szCs w:val="22"/>
        </w:rPr>
        <w:t xml:space="preserve"> дискурс художньої літератури й сучасності.  </w:t>
      </w:r>
    </w:p>
    <w:p w14:paraId="5EFDFD33" w14:textId="77777777" w:rsidR="008E6373" w:rsidRPr="003A0655" w:rsidRDefault="008E6373" w:rsidP="003A0655">
      <w:pPr>
        <w:pStyle w:val="12"/>
        <w:ind w:firstLine="567"/>
        <w:jc w:val="both"/>
        <w:rPr>
          <w:rFonts w:ascii="Times New Roman" w:hAnsi="Times New Roman"/>
          <w:sz w:val="28"/>
          <w:szCs w:val="22"/>
        </w:rPr>
      </w:pPr>
    </w:p>
    <w:p w14:paraId="50E76B43" w14:textId="5EB62DA2" w:rsidR="0038702E" w:rsidRPr="003A0655" w:rsidRDefault="00474488" w:rsidP="003A0655">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3A0655">
        <w:rPr>
          <w:rFonts w:ascii="Times New Roman" w:eastAsia="Times New Roman" w:hAnsi="Times New Roman" w:cs="Times New Roman"/>
          <w:b/>
          <w:sz w:val="28"/>
          <w:szCs w:val="28"/>
        </w:rPr>
        <w:t xml:space="preserve">4. </w:t>
      </w:r>
      <w:r w:rsidR="0038702E" w:rsidRPr="003A0655">
        <w:rPr>
          <w:rFonts w:ascii="Times New Roman" w:eastAsia="Times New Roman" w:hAnsi="Times New Roman" w:cs="Times New Roman"/>
          <w:b/>
          <w:sz w:val="28"/>
          <w:szCs w:val="28"/>
        </w:rPr>
        <w:t>Обсяг курсу на поточний навчальний рік</w:t>
      </w:r>
    </w:p>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50"/>
        <w:gridCol w:w="3650"/>
        <w:gridCol w:w="3650"/>
        <w:gridCol w:w="3650"/>
      </w:tblGrid>
      <w:tr w:rsidR="0038702E" w:rsidRPr="00593FE2" w14:paraId="32786854" w14:textId="77777777" w:rsidTr="00497D70">
        <w:tc>
          <w:tcPr>
            <w:tcW w:w="1250" w:type="pct"/>
          </w:tcPr>
          <w:p w14:paraId="0E449DFF"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p>
        </w:tc>
        <w:tc>
          <w:tcPr>
            <w:tcW w:w="1250" w:type="pct"/>
          </w:tcPr>
          <w:p w14:paraId="796DFAFA"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Лекції</w:t>
            </w:r>
          </w:p>
        </w:tc>
        <w:tc>
          <w:tcPr>
            <w:tcW w:w="1250" w:type="pct"/>
          </w:tcPr>
          <w:p w14:paraId="0B4243A2"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Практичні заняття</w:t>
            </w:r>
          </w:p>
        </w:tc>
        <w:tc>
          <w:tcPr>
            <w:tcW w:w="1250" w:type="pct"/>
          </w:tcPr>
          <w:p w14:paraId="0829463E"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Самостійна робота</w:t>
            </w:r>
          </w:p>
        </w:tc>
      </w:tr>
      <w:tr w:rsidR="0038702E" w:rsidRPr="00593FE2" w14:paraId="12952298" w14:textId="77777777" w:rsidTr="00497D70">
        <w:tc>
          <w:tcPr>
            <w:tcW w:w="1250" w:type="pct"/>
          </w:tcPr>
          <w:p w14:paraId="50473402"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Кількість годин</w:t>
            </w:r>
          </w:p>
        </w:tc>
        <w:tc>
          <w:tcPr>
            <w:tcW w:w="1250" w:type="pct"/>
          </w:tcPr>
          <w:p w14:paraId="56A3143B" w14:textId="75561E4F" w:rsidR="0038702E" w:rsidRPr="00593FE2" w:rsidRDefault="003B0F11"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lang w:val="ru-RU"/>
              </w:rPr>
            </w:pPr>
            <w:r w:rsidRPr="00593FE2">
              <w:rPr>
                <w:rFonts w:ascii="Times New Roman" w:eastAsia="Times New Roman" w:hAnsi="Times New Roman" w:cs="Times New Roman"/>
                <w:color w:val="000000"/>
                <w:sz w:val="28"/>
                <w:szCs w:val="28"/>
                <w:lang w:val="ru-RU"/>
              </w:rPr>
              <w:t>0</w:t>
            </w:r>
          </w:p>
        </w:tc>
        <w:tc>
          <w:tcPr>
            <w:tcW w:w="1250" w:type="pct"/>
          </w:tcPr>
          <w:p w14:paraId="494BFDAA" w14:textId="77777777" w:rsidR="0038702E" w:rsidRPr="00593FE2" w:rsidRDefault="00C410DA"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lang w:val="ru-RU"/>
              </w:rPr>
            </w:pPr>
            <w:r w:rsidRPr="00593FE2">
              <w:rPr>
                <w:rFonts w:ascii="Times New Roman" w:eastAsia="Times New Roman" w:hAnsi="Times New Roman" w:cs="Times New Roman"/>
                <w:color w:val="000000"/>
                <w:sz w:val="28"/>
                <w:szCs w:val="28"/>
                <w:lang w:val="ru-RU"/>
              </w:rPr>
              <w:t>36</w:t>
            </w:r>
          </w:p>
        </w:tc>
        <w:tc>
          <w:tcPr>
            <w:tcW w:w="1250" w:type="pct"/>
          </w:tcPr>
          <w:p w14:paraId="034F419F" w14:textId="77777777" w:rsidR="0038702E" w:rsidRPr="00593FE2" w:rsidRDefault="00C410DA" w:rsidP="00474488">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593FE2">
              <w:rPr>
                <w:rFonts w:ascii="Times New Roman" w:eastAsia="Times New Roman" w:hAnsi="Times New Roman" w:cs="Times New Roman"/>
                <w:sz w:val="28"/>
                <w:szCs w:val="28"/>
                <w:lang w:val="ru-RU"/>
              </w:rPr>
              <w:t>54</w:t>
            </w:r>
          </w:p>
        </w:tc>
      </w:tr>
    </w:tbl>
    <w:p w14:paraId="7E5CCCAD" w14:textId="50373F99" w:rsidR="0038702E" w:rsidRDefault="0038702E" w:rsidP="00474488">
      <w:pPr>
        <w:pStyle w:val="10"/>
        <w:pBdr>
          <w:top w:val="nil"/>
          <w:left w:val="nil"/>
          <w:bottom w:val="nil"/>
          <w:right w:val="nil"/>
          <w:between w:val="nil"/>
        </w:pBdr>
        <w:ind w:left="567"/>
        <w:jc w:val="both"/>
        <w:rPr>
          <w:rFonts w:ascii="Times New Roman" w:eastAsia="Times New Roman" w:hAnsi="Times New Roman" w:cs="Times New Roman"/>
          <w:color w:val="000000"/>
          <w:sz w:val="28"/>
          <w:szCs w:val="28"/>
        </w:rPr>
      </w:pPr>
    </w:p>
    <w:p w14:paraId="15B6DA06" w14:textId="77777777" w:rsidR="003A0655" w:rsidRPr="00593FE2" w:rsidRDefault="003A0655" w:rsidP="00474488">
      <w:pPr>
        <w:pStyle w:val="10"/>
        <w:pBdr>
          <w:top w:val="nil"/>
          <w:left w:val="nil"/>
          <w:bottom w:val="nil"/>
          <w:right w:val="nil"/>
          <w:between w:val="nil"/>
        </w:pBdr>
        <w:ind w:left="567"/>
        <w:jc w:val="both"/>
        <w:rPr>
          <w:rFonts w:ascii="Times New Roman" w:eastAsia="Times New Roman" w:hAnsi="Times New Roman" w:cs="Times New Roman"/>
          <w:color w:val="000000"/>
          <w:sz w:val="28"/>
          <w:szCs w:val="28"/>
        </w:rPr>
      </w:pPr>
    </w:p>
    <w:p w14:paraId="619094AC" w14:textId="77777777" w:rsidR="001D7174" w:rsidRDefault="001D7174" w:rsidP="00474488">
      <w:pPr>
        <w:pStyle w:val="10"/>
        <w:pBdr>
          <w:top w:val="nil"/>
          <w:left w:val="nil"/>
          <w:bottom w:val="nil"/>
          <w:right w:val="nil"/>
          <w:between w:val="nil"/>
        </w:pBdr>
        <w:ind w:left="567"/>
        <w:jc w:val="both"/>
        <w:rPr>
          <w:rFonts w:ascii="Times New Roman" w:eastAsia="Times New Roman" w:hAnsi="Times New Roman" w:cs="Times New Roman"/>
          <w:b/>
          <w:color w:val="000000"/>
          <w:sz w:val="28"/>
          <w:szCs w:val="28"/>
        </w:rPr>
      </w:pPr>
    </w:p>
    <w:p w14:paraId="4925072D" w14:textId="0D145F16" w:rsidR="0038702E" w:rsidRPr="00593FE2" w:rsidRDefault="00474488" w:rsidP="00474488">
      <w:pPr>
        <w:pStyle w:val="10"/>
        <w:pBdr>
          <w:top w:val="nil"/>
          <w:left w:val="nil"/>
          <w:bottom w:val="nil"/>
          <w:right w:val="nil"/>
          <w:between w:val="nil"/>
        </w:pBdr>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5. </w:t>
      </w:r>
      <w:r w:rsidR="0038702E" w:rsidRPr="00593FE2">
        <w:rPr>
          <w:rFonts w:ascii="Times New Roman" w:eastAsia="Times New Roman" w:hAnsi="Times New Roman" w:cs="Times New Roman"/>
          <w:b/>
          <w:color w:val="000000"/>
          <w:sz w:val="28"/>
          <w:szCs w:val="28"/>
        </w:rPr>
        <w:t>Ознаки курсу</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844"/>
        <w:gridCol w:w="6664"/>
        <w:gridCol w:w="1984"/>
        <w:gridCol w:w="2125"/>
      </w:tblGrid>
      <w:tr w:rsidR="0038702E" w:rsidRPr="00593FE2" w14:paraId="04E96B94" w14:textId="77777777" w:rsidTr="001D7174">
        <w:tc>
          <w:tcPr>
            <w:tcW w:w="1984" w:type="dxa"/>
            <w:vAlign w:val="center"/>
          </w:tcPr>
          <w:p w14:paraId="2C912CC7"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Рік викладання</w:t>
            </w:r>
          </w:p>
        </w:tc>
        <w:tc>
          <w:tcPr>
            <w:tcW w:w="1844" w:type="dxa"/>
            <w:vAlign w:val="center"/>
          </w:tcPr>
          <w:p w14:paraId="586FA98E"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Семестр</w:t>
            </w:r>
          </w:p>
        </w:tc>
        <w:tc>
          <w:tcPr>
            <w:tcW w:w="6664" w:type="dxa"/>
            <w:vAlign w:val="center"/>
          </w:tcPr>
          <w:p w14:paraId="4EC88F91"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Спеціальність</w:t>
            </w:r>
          </w:p>
        </w:tc>
        <w:tc>
          <w:tcPr>
            <w:tcW w:w="1984" w:type="dxa"/>
            <w:vAlign w:val="center"/>
          </w:tcPr>
          <w:p w14:paraId="1B72FD61" w14:textId="77777777" w:rsidR="003B0F11" w:rsidRPr="00593FE2" w:rsidRDefault="0038702E" w:rsidP="00474488">
            <w:pPr>
              <w:pStyle w:val="10"/>
              <w:pBdr>
                <w:top w:val="nil"/>
                <w:left w:val="nil"/>
                <w:bottom w:val="nil"/>
                <w:right w:val="nil"/>
                <w:between w:val="nil"/>
              </w:pBdr>
              <w:jc w:val="center"/>
              <w:rPr>
                <w:rFonts w:ascii="Times New Roman" w:eastAsia="Times New Roman" w:hAnsi="Times New Roman" w:cs="Times New Roman"/>
                <w:b/>
                <w:color w:val="000000"/>
                <w:sz w:val="28"/>
                <w:szCs w:val="28"/>
              </w:rPr>
            </w:pPr>
            <w:r w:rsidRPr="00593FE2">
              <w:rPr>
                <w:rFonts w:ascii="Times New Roman" w:eastAsia="Times New Roman" w:hAnsi="Times New Roman" w:cs="Times New Roman"/>
                <w:b/>
                <w:color w:val="000000"/>
                <w:sz w:val="28"/>
                <w:szCs w:val="28"/>
              </w:rPr>
              <w:t xml:space="preserve">Курс </w:t>
            </w:r>
          </w:p>
          <w:p w14:paraId="7F38857D" w14:textId="2207AC8A"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(рік навчання)</w:t>
            </w:r>
          </w:p>
        </w:tc>
        <w:tc>
          <w:tcPr>
            <w:tcW w:w="2125" w:type="dxa"/>
            <w:vAlign w:val="center"/>
          </w:tcPr>
          <w:p w14:paraId="3666081E"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Обов’язковий/</w:t>
            </w:r>
          </w:p>
          <w:p w14:paraId="03523C8C"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вибірковий</w:t>
            </w:r>
          </w:p>
        </w:tc>
      </w:tr>
      <w:tr w:rsidR="0038702E" w:rsidRPr="00593FE2" w14:paraId="7846F926" w14:textId="77777777" w:rsidTr="001D7174">
        <w:tc>
          <w:tcPr>
            <w:tcW w:w="1984" w:type="dxa"/>
          </w:tcPr>
          <w:p w14:paraId="09D0C066" w14:textId="77777777" w:rsidR="0038702E" w:rsidRPr="00593FE2" w:rsidRDefault="00F979A0"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1</w:t>
            </w:r>
            <w:r w:rsidR="0038702E" w:rsidRPr="00593FE2">
              <w:rPr>
                <w:rFonts w:ascii="Times New Roman" w:eastAsia="Times New Roman" w:hAnsi="Times New Roman" w:cs="Times New Roman"/>
                <w:color w:val="000000"/>
                <w:sz w:val="28"/>
                <w:szCs w:val="28"/>
              </w:rPr>
              <w:t>-й</w:t>
            </w:r>
          </w:p>
        </w:tc>
        <w:tc>
          <w:tcPr>
            <w:tcW w:w="1844" w:type="dxa"/>
          </w:tcPr>
          <w:p w14:paraId="2871B2EF" w14:textId="77777777" w:rsidR="0038702E" w:rsidRPr="00593FE2" w:rsidRDefault="00F979A0"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2</w:t>
            </w:r>
            <w:r w:rsidR="0038702E" w:rsidRPr="00593FE2">
              <w:rPr>
                <w:rFonts w:ascii="Times New Roman" w:eastAsia="Times New Roman" w:hAnsi="Times New Roman" w:cs="Times New Roman"/>
                <w:color w:val="000000"/>
                <w:sz w:val="28"/>
                <w:szCs w:val="28"/>
              </w:rPr>
              <w:t>-й</w:t>
            </w:r>
          </w:p>
        </w:tc>
        <w:tc>
          <w:tcPr>
            <w:tcW w:w="6664" w:type="dxa"/>
          </w:tcPr>
          <w:p w14:paraId="5C82AF53" w14:textId="3B73CF55" w:rsidR="00802E5F" w:rsidRPr="00573F91" w:rsidRDefault="00802E5F" w:rsidP="00573F91">
            <w:pPr>
              <w:pStyle w:val="12"/>
              <w:ind w:firstLine="327"/>
              <w:jc w:val="both"/>
              <w:rPr>
                <w:rFonts w:ascii="Times New Roman" w:hAnsi="Times New Roman"/>
                <w:sz w:val="28"/>
                <w:szCs w:val="22"/>
              </w:rPr>
            </w:pPr>
            <w:r w:rsidRPr="00573F91">
              <w:rPr>
                <w:rFonts w:ascii="Times New Roman" w:hAnsi="Times New Roman"/>
                <w:sz w:val="28"/>
                <w:szCs w:val="22"/>
              </w:rPr>
              <w:t>035.041 Філологія (Германські мови та літератури (переклад включно), перша – англійська)</w:t>
            </w:r>
          </w:p>
          <w:p w14:paraId="2CA4CD2B" w14:textId="77777777" w:rsidR="00802E5F" w:rsidRPr="00573F91" w:rsidRDefault="00802E5F" w:rsidP="00573F91">
            <w:pPr>
              <w:pStyle w:val="12"/>
              <w:ind w:firstLine="327"/>
              <w:jc w:val="both"/>
              <w:rPr>
                <w:rFonts w:ascii="Times New Roman" w:hAnsi="Times New Roman"/>
                <w:sz w:val="28"/>
                <w:szCs w:val="22"/>
              </w:rPr>
            </w:pPr>
            <w:r w:rsidRPr="00573F91">
              <w:rPr>
                <w:rFonts w:ascii="Times New Roman" w:hAnsi="Times New Roman"/>
                <w:sz w:val="28"/>
                <w:szCs w:val="22"/>
              </w:rPr>
              <w:t>014.025 Середня освіта (Російська, англійська мова і література)</w:t>
            </w:r>
          </w:p>
          <w:p w14:paraId="56A21C92" w14:textId="77777777" w:rsidR="00802E5F" w:rsidRPr="00573F91" w:rsidRDefault="00802E5F" w:rsidP="00573F91">
            <w:pPr>
              <w:pStyle w:val="12"/>
              <w:ind w:firstLine="327"/>
              <w:jc w:val="both"/>
              <w:rPr>
                <w:rFonts w:ascii="Times New Roman" w:hAnsi="Times New Roman"/>
                <w:sz w:val="28"/>
                <w:szCs w:val="22"/>
              </w:rPr>
            </w:pPr>
            <w:r w:rsidRPr="00573F91">
              <w:rPr>
                <w:rFonts w:ascii="Times New Roman" w:hAnsi="Times New Roman"/>
                <w:sz w:val="28"/>
                <w:szCs w:val="22"/>
              </w:rPr>
              <w:t>035.10 Філологія (Прикладна лінгвістика)</w:t>
            </w:r>
          </w:p>
          <w:p w14:paraId="7000A9C8" w14:textId="57700EFA" w:rsidR="00802E5F" w:rsidRPr="00573F91" w:rsidRDefault="00802E5F" w:rsidP="00573F91">
            <w:pPr>
              <w:pStyle w:val="12"/>
              <w:ind w:firstLine="327"/>
              <w:jc w:val="both"/>
              <w:rPr>
                <w:rFonts w:ascii="Times New Roman" w:hAnsi="Times New Roman"/>
                <w:sz w:val="28"/>
                <w:szCs w:val="22"/>
              </w:rPr>
            </w:pPr>
            <w:r w:rsidRPr="00573F91">
              <w:rPr>
                <w:rFonts w:ascii="Times New Roman" w:hAnsi="Times New Roman"/>
                <w:sz w:val="28"/>
                <w:szCs w:val="22"/>
              </w:rPr>
              <w:t>014.021 Середня освіта (Англійська мова і література)</w:t>
            </w:r>
          </w:p>
          <w:p w14:paraId="1D59669C" w14:textId="77777777" w:rsidR="00802E5F" w:rsidRPr="00573F91" w:rsidRDefault="00802E5F" w:rsidP="00573F91">
            <w:pPr>
              <w:pStyle w:val="12"/>
              <w:ind w:firstLine="327"/>
              <w:jc w:val="both"/>
              <w:rPr>
                <w:rFonts w:ascii="Times New Roman" w:hAnsi="Times New Roman"/>
                <w:sz w:val="28"/>
                <w:szCs w:val="22"/>
              </w:rPr>
            </w:pPr>
            <w:r w:rsidRPr="00573F91">
              <w:rPr>
                <w:rFonts w:ascii="Times New Roman" w:hAnsi="Times New Roman"/>
                <w:sz w:val="28"/>
                <w:szCs w:val="22"/>
              </w:rPr>
              <w:t>014.021 Середня освіта (Англійська, німецька мова і література)</w:t>
            </w:r>
          </w:p>
          <w:p w14:paraId="15B66F3D" w14:textId="2EA9397B" w:rsidR="00AC7B60" w:rsidRPr="00573F91" w:rsidRDefault="00AC7B60" w:rsidP="00573F91">
            <w:pPr>
              <w:pStyle w:val="12"/>
              <w:ind w:firstLine="327"/>
              <w:jc w:val="both"/>
              <w:rPr>
                <w:rFonts w:ascii="Times New Roman" w:hAnsi="Times New Roman"/>
                <w:sz w:val="28"/>
                <w:szCs w:val="22"/>
              </w:rPr>
            </w:pPr>
            <w:r w:rsidRPr="00573F91">
              <w:rPr>
                <w:rFonts w:ascii="Times New Roman" w:hAnsi="Times New Roman"/>
                <w:sz w:val="28"/>
                <w:szCs w:val="22"/>
              </w:rPr>
              <w:t>014.023 Середня освіта (Французька, англійська мова і література)</w:t>
            </w:r>
          </w:p>
          <w:p w14:paraId="56CA6233" w14:textId="77777777" w:rsidR="00AC7B60" w:rsidRPr="00573F91" w:rsidRDefault="00AC7B60" w:rsidP="00573F91">
            <w:pPr>
              <w:pStyle w:val="12"/>
              <w:ind w:firstLine="327"/>
              <w:jc w:val="both"/>
              <w:rPr>
                <w:rFonts w:ascii="Times New Roman" w:hAnsi="Times New Roman"/>
                <w:sz w:val="28"/>
                <w:szCs w:val="22"/>
              </w:rPr>
            </w:pPr>
            <w:r w:rsidRPr="00573F91">
              <w:rPr>
                <w:rFonts w:ascii="Times New Roman" w:hAnsi="Times New Roman"/>
                <w:sz w:val="28"/>
                <w:szCs w:val="22"/>
              </w:rPr>
              <w:t>014.024 Середня освіта (Іспанська, англійська мова і література)</w:t>
            </w:r>
          </w:p>
          <w:p w14:paraId="5992F4D0" w14:textId="2D0EF9C7" w:rsidR="00802E5F" w:rsidRPr="00593FE2" w:rsidRDefault="00AC7B60" w:rsidP="00573F91">
            <w:pPr>
              <w:pStyle w:val="12"/>
              <w:ind w:firstLine="327"/>
              <w:jc w:val="both"/>
              <w:rPr>
                <w:rFonts w:eastAsia="Times New Roman"/>
              </w:rPr>
            </w:pPr>
            <w:r w:rsidRPr="00573F91">
              <w:rPr>
                <w:rFonts w:ascii="Times New Roman" w:hAnsi="Times New Roman"/>
                <w:sz w:val="28"/>
                <w:szCs w:val="22"/>
              </w:rPr>
              <w:t>014.022 Середня освіта (Німецька, англійська мова і література)</w:t>
            </w:r>
          </w:p>
        </w:tc>
        <w:tc>
          <w:tcPr>
            <w:tcW w:w="1984" w:type="dxa"/>
          </w:tcPr>
          <w:p w14:paraId="75C6AC8C" w14:textId="77777777" w:rsidR="0038702E" w:rsidRPr="00593FE2" w:rsidRDefault="00282E63"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1</w:t>
            </w:r>
            <w:r w:rsidR="0038702E" w:rsidRPr="00593FE2">
              <w:rPr>
                <w:rFonts w:ascii="Times New Roman" w:eastAsia="Times New Roman" w:hAnsi="Times New Roman" w:cs="Times New Roman"/>
                <w:color w:val="000000"/>
                <w:sz w:val="28"/>
                <w:szCs w:val="28"/>
              </w:rPr>
              <w:t>-й</w:t>
            </w:r>
          </w:p>
        </w:tc>
        <w:tc>
          <w:tcPr>
            <w:tcW w:w="2125" w:type="dxa"/>
          </w:tcPr>
          <w:p w14:paraId="61D660A8" w14:textId="77777777" w:rsidR="0038702E" w:rsidRPr="00593FE2" w:rsidRDefault="00282E63"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обов’язковий</w:t>
            </w:r>
          </w:p>
        </w:tc>
      </w:tr>
    </w:tbl>
    <w:p w14:paraId="55D12B21" w14:textId="77777777" w:rsidR="0038702E" w:rsidRPr="00593FE2" w:rsidRDefault="0038702E" w:rsidP="00E60BA6">
      <w:pPr>
        <w:pStyle w:val="10"/>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14:paraId="01E4311B" w14:textId="3EE3D544" w:rsidR="00593FE2" w:rsidRPr="00E60BA6" w:rsidRDefault="00E60BA6" w:rsidP="00E60BA6">
      <w:pPr>
        <w:pStyle w:val="10"/>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E60BA6">
        <w:rPr>
          <w:rFonts w:ascii="Times New Roman" w:eastAsia="Times New Roman" w:hAnsi="Times New Roman" w:cs="Times New Roman"/>
          <w:b/>
          <w:color w:val="000000"/>
          <w:sz w:val="28"/>
          <w:szCs w:val="28"/>
        </w:rPr>
        <w:t xml:space="preserve">6. </w:t>
      </w:r>
      <w:r w:rsidR="0038702E" w:rsidRPr="00E60BA6">
        <w:rPr>
          <w:rFonts w:ascii="Times New Roman" w:eastAsia="Times New Roman" w:hAnsi="Times New Roman" w:cs="Times New Roman"/>
          <w:b/>
          <w:color w:val="000000"/>
          <w:sz w:val="28"/>
          <w:szCs w:val="28"/>
        </w:rPr>
        <w:t xml:space="preserve">Технічне й програмне забезпечення/обладнання </w:t>
      </w:r>
    </w:p>
    <w:p w14:paraId="5470626F" w14:textId="70E1528D" w:rsidR="0038702E" w:rsidRPr="00E60BA6" w:rsidRDefault="00593FE2" w:rsidP="00E60BA6">
      <w:pPr>
        <w:pStyle w:val="10"/>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E60BA6">
        <w:rPr>
          <w:rFonts w:ascii="Times New Roman" w:eastAsia="Times New Roman" w:hAnsi="Times New Roman" w:cs="Times New Roman"/>
          <w:color w:val="000000"/>
          <w:sz w:val="28"/>
          <w:szCs w:val="28"/>
        </w:rPr>
        <w:t>Н</w:t>
      </w:r>
      <w:r w:rsidR="0038702E" w:rsidRPr="00E60BA6">
        <w:rPr>
          <w:rFonts w:ascii="Times New Roman" w:eastAsia="Times New Roman" w:hAnsi="Times New Roman" w:cs="Times New Roman"/>
          <w:color w:val="000000"/>
          <w:sz w:val="28"/>
          <w:szCs w:val="28"/>
        </w:rPr>
        <w:t xml:space="preserve">оутбук, </w:t>
      </w:r>
      <w:r w:rsidR="001350B5" w:rsidRPr="00E60BA6">
        <w:rPr>
          <w:rFonts w:ascii="Times New Roman" w:eastAsia="Times New Roman" w:hAnsi="Times New Roman" w:cs="Times New Roman"/>
          <w:color w:val="000000"/>
          <w:sz w:val="28"/>
          <w:szCs w:val="28"/>
        </w:rPr>
        <w:t xml:space="preserve">проектор, </w:t>
      </w:r>
      <w:r w:rsidR="00C82E90" w:rsidRPr="00E60BA6">
        <w:rPr>
          <w:rFonts w:ascii="Times New Roman" w:eastAsia="Times New Roman" w:hAnsi="Times New Roman" w:cs="Times New Roman"/>
          <w:color w:val="000000"/>
          <w:sz w:val="28"/>
          <w:szCs w:val="28"/>
        </w:rPr>
        <w:t xml:space="preserve">підручник, роздатковий матеріал. </w:t>
      </w:r>
    </w:p>
    <w:p w14:paraId="767D272B" w14:textId="77777777" w:rsidR="00282E63" w:rsidRPr="00E60BA6" w:rsidRDefault="00282E63" w:rsidP="00E60BA6">
      <w:pPr>
        <w:pStyle w:val="10"/>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14:paraId="11D28E0A" w14:textId="77777777" w:rsidR="00E60BA6" w:rsidRPr="00E60BA6" w:rsidRDefault="00E60BA6" w:rsidP="00E60BA6">
      <w:pPr>
        <w:pStyle w:val="10"/>
        <w:pBdr>
          <w:top w:val="nil"/>
          <w:left w:val="nil"/>
          <w:bottom w:val="nil"/>
          <w:right w:val="nil"/>
          <w:between w:val="nil"/>
        </w:pBdr>
        <w:ind w:firstLine="567"/>
        <w:jc w:val="both"/>
        <w:rPr>
          <w:rFonts w:ascii="Times New Roman" w:eastAsia="Times New Roman" w:hAnsi="Times New Roman" w:cs="Times New Roman"/>
          <w:b/>
          <w:color w:val="000000"/>
          <w:sz w:val="28"/>
          <w:szCs w:val="28"/>
        </w:rPr>
      </w:pPr>
      <w:r w:rsidRPr="00E60BA6">
        <w:rPr>
          <w:rFonts w:ascii="Times New Roman" w:eastAsia="Times New Roman" w:hAnsi="Times New Roman" w:cs="Times New Roman"/>
          <w:b/>
          <w:color w:val="000000"/>
          <w:sz w:val="28"/>
          <w:szCs w:val="28"/>
        </w:rPr>
        <w:t>7.</w:t>
      </w:r>
      <w:r w:rsidR="0038702E" w:rsidRPr="00E60BA6">
        <w:rPr>
          <w:rFonts w:ascii="Times New Roman" w:eastAsia="Times New Roman" w:hAnsi="Times New Roman" w:cs="Times New Roman"/>
          <w:b/>
          <w:color w:val="000000"/>
          <w:sz w:val="28"/>
          <w:szCs w:val="28"/>
        </w:rPr>
        <w:t xml:space="preserve"> Політика курсу </w:t>
      </w:r>
    </w:p>
    <w:p w14:paraId="3823F005" w14:textId="77777777" w:rsidR="00E60BA6" w:rsidRDefault="00E60BA6" w:rsidP="00E60BA6">
      <w:pPr>
        <w:pStyle w:val="12"/>
        <w:ind w:firstLine="567"/>
        <w:jc w:val="both"/>
        <w:rPr>
          <w:rFonts w:ascii="Times New Roman" w:hAnsi="Times New Roman"/>
          <w:sz w:val="28"/>
          <w:szCs w:val="28"/>
        </w:rPr>
      </w:pPr>
      <w:r w:rsidRPr="00E60BA6">
        <w:rPr>
          <w:rFonts w:ascii="Times New Roman" w:hAnsi="Times New Roman"/>
          <w:sz w:val="28"/>
          <w:szCs w:val="28"/>
        </w:rPr>
        <w:t>Здобувач вищої освіти повинен неухильно дотримуватися правил внутрішнього розпорядку навчального закладу; інших видів політики, передбаченої нормативними документами, що регулюють навчальний процес у ЗВО.</w:t>
      </w:r>
    </w:p>
    <w:p w14:paraId="3358C75D" w14:textId="41C4FB83" w:rsidR="00E60BA6" w:rsidRPr="00E60BA6" w:rsidRDefault="00E60BA6" w:rsidP="00E60BA6">
      <w:pPr>
        <w:pStyle w:val="12"/>
        <w:ind w:firstLine="567"/>
        <w:jc w:val="both"/>
        <w:rPr>
          <w:rFonts w:ascii="Times New Roman" w:eastAsia="Times New Roman" w:hAnsi="Times New Roman"/>
          <w:sz w:val="28"/>
          <w:szCs w:val="28"/>
        </w:rPr>
      </w:pPr>
      <w:r w:rsidRPr="00E60BA6">
        <w:rPr>
          <w:rFonts w:ascii="Times New Roman" w:hAnsi="Times New Roman"/>
          <w:sz w:val="28"/>
          <w:szCs w:val="28"/>
        </w:rPr>
        <w:t>Обов’язковим</w:t>
      </w:r>
      <w:r>
        <w:rPr>
          <w:rFonts w:ascii="Times New Roman" w:hAnsi="Times New Roman"/>
          <w:sz w:val="28"/>
          <w:szCs w:val="28"/>
        </w:rPr>
        <w:t>и</w:t>
      </w:r>
      <w:r w:rsidRPr="00E60BA6">
        <w:rPr>
          <w:rFonts w:ascii="Times New Roman" w:hAnsi="Times New Roman"/>
          <w:sz w:val="28"/>
          <w:szCs w:val="28"/>
        </w:rPr>
        <w:t xml:space="preserve"> є</w:t>
      </w:r>
      <w:r>
        <w:rPr>
          <w:rFonts w:ascii="Times New Roman" w:hAnsi="Times New Roman"/>
          <w:sz w:val="28"/>
          <w:szCs w:val="28"/>
        </w:rPr>
        <w:t>:</w:t>
      </w:r>
      <w:r w:rsidRPr="00E60BA6">
        <w:rPr>
          <w:rFonts w:ascii="Times New Roman" w:hAnsi="Times New Roman"/>
          <w:sz w:val="28"/>
          <w:szCs w:val="28"/>
        </w:rPr>
        <w:t xml:space="preserve"> 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підготовка відповідей на питання практичного заняття, доповідей, презентацій</w:t>
      </w:r>
      <w:r>
        <w:rPr>
          <w:rFonts w:ascii="Times New Roman" w:hAnsi="Times New Roman"/>
          <w:sz w:val="28"/>
          <w:szCs w:val="28"/>
        </w:rPr>
        <w:t>, рефератів тощо</w:t>
      </w:r>
      <w:r w:rsidRPr="00E60BA6">
        <w:rPr>
          <w:rFonts w:ascii="Times New Roman" w:hAnsi="Times New Roman"/>
          <w:sz w:val="28"/>
          <w:szCs w:val="28"/>
        </w:rPr>
        <w:t xml:space="preserve"> на задану тематику. Здобувач вищої освіти з</w:t>
      </w:r>
      <w:r>
        <w:rPr>
          <w:rFonts w:ascii="Times New Roman" w:hAnsi="Times New Roman"/>
          <w:sz w:val="28"/>
          <w:szCs w:val="28"/>
        </w:rPr>
        <w:t>о</w:t>
      </w:r>
      <w:r w:rsidRPr="00E60BA6">
        <w:rPr>
          <w:rFonts w:ascii="Times New Roman" w:hAnsi="Times New Roman"/>
          <w:sz w:val="28"/>
          <w:szCs w:val="28"/>
        </w:rPr>
        <w:t>бов’язаний виконувати всі види роботи, як на практичних заняттях, так і самостійно згідно із вимогами.</w:t>
      </w:r>
    </w:p>
    <w:p w14:paraId="6FE50C14" w14:textId="12422552" w:rsidR="00E60BA6" w:rsidRPr="00311C9F" w:rsidRDefault="00E60BA6" w:rsidP="00E60BA6">
      <w:pPr>
        <w:pStyle w:val="12"/>
        <w:ind w:firstLine="567"/>
        <w:jc w:val="both"/>
        <w:rPr>
          <w:rFonts w:ascii="Times New Roman" w:hAnsi="Times New Roman"/>
          <w:sz w:val="28"/>
          <w:szCs w:val="28"/>
        </w:rPr>
      </w:pPr>
      <w:r w:rsidRPr="00311C9F">
        <w:rPr>
          <w:rFonts w:ascii="Times New Roman" w:hAnsi="Times New Roman"/>
          <w:sz w:val="28"/>
          <w:szCs w:val="28"/>
        </w:rPr>
        <w:lastRenderedPageBreak/>
        <w:t xml:space="preserve">Здобувачі мають інформувати викладача про неможливість відвідати заняття. У будь-якому випадку здобувачі  зобов’язані дотримуватися термінів виконання усіх видів робіт, передбачених курсом. У випадку пропуску 5 чи більше практичних занять </w:t>
      </w:r>
      <w:r w:rsidR="00C87BA3" w:rsidRPr="00311C9F">
        <w:rPr>
          <w:rFonts w:ascii="Times New Roman" w:hAnsi="Times New Roman"/>
          <w:sz w:val="28"/>
          <w:szCs w:val="28"/>
        </w:rPr>
        <w:t xml:space="preserve">(але не більше 50% занять) </w:t>
      </w:r>
      <w:r w:rsidRPr="00311C9F">
        <w:rPr>
          <w:rFonts w:ascii="Times New Roman" w:hAnsi="Times New Roman"/>
          <w:sz w:val="28"/>
          <w:szCs w:val="28"/>
        </w:rPr>
        <w:t xml:space="preserve">без поважної причини, здобувач вищої освіти може бути не допущений до </w:t>
      </w:r>
      <w:r w:rsidR="00311C9F" w:rsidRPr="00311C9F">
        <w:rPr>
          <w:rFonts w:ascii="Times New Roman" w:hAnsi="Times New Roman"/>
          <w:sz w:val="28"/>
          <w:szCs w:val="28"/>
        </w:rPr>
        <w:t xml:space="preserve">написання підсумкової контрольної роботи та </w:t>
      </w:r>
      <w:r w:rsidRPr="00311C9F">
        <w:rPr>
          <w:rFonts w:ascii="Times New Roman" w:hAnsi="Times New Roman"/>
          <w:sz w:val="28"/>
          <w:szCs w:val="28"/>
        </w:rPr>
        <w:t xml:space="preserve">підсумкового контролю (заліку), або його/її підсумкова оцінка буде знижена. </w:t>
      </w:r>
      <w:r w:rsidR="00C87BA3" w:rsidRPr="00311C9F">
        <w:rPr>
          <w:rFonts w:ascii="Times New Roman" w:hAnsi="Times New Roman"/>
          <w:sz w:val="28"/>
          <w:szCs w:val="28"/>
        </w:rPr>
        <w:t xml:space="preserve">У випадку відсутності на 50% (або більше) занять або невиконання більш як 50% </w:t>
      </w:r>
      <w:r w:rsidR="00515D93" w:rsidRPr="00311C9F">
        <w:rPr>
          <w:rFonts w:ascii="Times New Roman" w:hAnsi="Times New Roman"/>
          <w:sz w:val="28"/>
          <w:szCs w:val="28"/>
        </w:rPr>
        <w:t xml:space="preserve">роботи у межах курсу, здобувач вищої освіти допускається до </w:t>
      </w:r>
      <w:r w:rsidR="00311C9F" w:rsidRPr="00311C9F">
        <w:rPr>
          <w:rFonts w:ascii="Times New Roman" w:hAnsi="Times New Roman"/>
          <w:sz w:val="28"/>
          <w:szCs w:val="28"/>
        </w:rPr>
        <w:t xml:space="preserve">написання підсумкової контрольної роботи та </w:t>
      </w:r>
      <w:r w:rsidR="00515D93" w:rsidRPr="00311C9F">
        <w:rPr>
          <w:rFonts w:ascii="Times New Roman" w:hAnsi="Times New Roman"/>
          <w:sz w:val="28"/>
          <w:szCs w:val="28"/>
        </w:rPr>
        <w:t xml:space="preserve">підсумкового контролю (заліку) </w:t>
      </w:r>
      <w:r w:rsidR="00080173" w:rsidRPr="00311C9F">
        <w:rPr>
          <w:rFonts w:ascii="Times New Roman" w:hAnsi="Times New Roman"/>
          <w:sz w:val="28"/>
          <w:szCs w:val="28"/>
        </w:rPr>
        <w:t>лише</w:t>
      </w:r>
      <w:r w:rsidR="00515D93" w:rsidRPr="00311C9F">
        <w:rPr>
          <w:rFonts w:ascii="Times New Roman" w:hAnsi="Times New Roman"/>
          <w:sz w:val="28"/>
          <w:szCs w:val="28"/>
        </w:rPr>
        <w:t xml:space="preserve"> за наявності </w:t>
      </w:r>
      <w:r w:rsidR="00080173" w:rsidRPr="00311C9F">
        <w:rPr>
          <w:rFonts w:ascii="Times New Roman" w:hAnsi="Times New Roman"/>
          <w:b/>
          <w:bCs/>
          <w:sz w:val="28"/>
          <w:szCs w:val="28"/>
        </w:rPr>
        <w:t>не менше</w:t>
      </w:r>
      <w:r w:rsidR="00080173" w:rsidRPr="00311C9F">
        <w:rPr>
          <w:rFonts w:ascii="Times New Roman" w:hAnsi="Times New Roman"/>
          <w:sz w:val="28"/>
          <w:szCs w:val="28"/>
        </w:rPr>
        <w:t xml:space="preserve"> </w:t>
      </w:r>
      <w:r w:rsidR="00515D93" w:rsidRPr="00311C9F">
        <w:rPr>
          <w:rFonts w:ascii="Times New Roman" w:hAnsi="Times New Roman"/>
          <w:b/>
          <w:bCs/>
          <w:sz w:val="28"/>
          <w:szCs w:val="28"/>
        </w:rPr>
        <w:t xml:space="preserve">35 </w:t>
      </w:r>
      <w:r w:rsidR="00515D93" w:rsidRPr="00311C9F">
        <w:rPr>
          <w:rFonts w:ascii="Times New Roman" w:hAnsi="Times New Roman"/>
          <w:sz w:val="28"/>
          <w:szCs w:val="28"/>
        </w:rPr>
        <w:t>балів за роботу впродовж семестру.</w:t>
      </w:r>
    </w:p>
    <w:p w14:paraId="410D5E8A" w14:textId="77777777" w:rsidR="00E60BA6" w:rsidRPr="00E60BA6" w:rsidRDefault="00E60BA6" w:rsidP="00E60BA6">
      <w:pPr>
        <w:pStyle w:val="12"/>
        <w:ind w:firstLine="567"/>
        <w:jc w:val="both"/>
        <w:rPr>
          <w:rFonts w:ascii="Times New Roman" w:hAnsi="Times New Roman"/>
          <w:sz w:val="28"/>
          <w:szCs w:val="28"/>
        </w:rPr>
      </w:pPr>
    </w:p>
    <w:p w14:paraId="5B2DDB1B" w14:textId="1DBB9468" w:rsidR="00B129AF" w:rsidRPr="00E60BA6" w:rsidRDefault="0038702E" w:rsidP="00E60BA6">
      <w:pPr>
        <w:pStyle w:val="12"/>
        <w:ind w:firstLine="567"/>
        <w:jc w:val="both"/>
        <w:rPr>
          <w:rFonts w:ascii="Times New Roman" w:hAnsi="Times New Roman"/>
          <w:sz w:val="28"/>
          <w:szCs w:val="22"/>
        </w:rPr>
      </w:pPr>
      <w:r w:rsidRPr="00E60BA6">
        <w:rPr>
          <w:rFonts w:ascii="Times New Roman" w:hAnsi="Times New Roman"/>
          <w:sz w:val="28"/>
          <w:szCs w:val="22"/>
        </w:rPr>
        <w:t xml:space="preserve">При організації освітнього процесу в Херсонському державному університеті студенти та викладачі діють відповідно до: </w:t>
      </w:r>
    </w:p>
    <w:p w14:paraId="2B6AED83" w14:textId="77777777" w:rsidR="00E60BA6" w:rsidRPr="00E60BA6" w:rsidRDefault="00E60BA6" w:rsidP="00EC4FEB">
      <w:pPr>
        <w:pStyle w:val="12"/>
        <w:numPr>
          <w:ilvl w:val="0"/>
          <w:numId w:val="33"/>
        </w:numPr>
        <w:ind w:left="426" w:hanging="284"/>
        <w:jc w:val="both"/>
        <w:rPr>
          <w:rFonts w:ascii="Times New Roman" w:eastAsiaTheme="minorHAnsi" w:hAnsi="Times New Roman"/>
          <w:spacing w:val="-4"/>
          <w:sz w:val="28"/>
          <w:szCs w:val="22"/>
        </w:rPr>
      </w:pPr>
      <w:r w:rsidRPr="00E60BA6">
        <w:rPr>
          <w:rFonts w:ascii="Times New Roman" w:hAnsi="Times New Roman"/>
          <w:spacing w:val="-4"/>
          <w:sz w:val="28"/>
          <w:szCs w:val="22"/>
        </w:rPr>
        <w:t xml:space="preserve">Положення про самостійну роботу студентів (http://www.kspu.edu/About/DepartmentAndServices/DAcademicServ.aspx); </w:t>
      </w:r>
    </w:p>
    <w:p w14:paraId="40267602" w14:textId="3D52778A" w:rsidR="00E60BA6" w:rsidRPr="00E60BA6" w:rsidRDefault="00E60BA6" w:rsidP="00EC4FEB">
      <w:pPr>
        <w:pStyle w:val="12"/>
        <w:numPr>
          <w:ilvl w:val="0"/>
          <w:numId w:val="33"/>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організацію освітнього процесу (http://www.kspu.edu/About/DepartmentAndServices/ DAcademicServ.aspx); </w:t>
      </w:r>
    </w:p>
    <w:p w14:paraId="1E8A0624" w14:textId="77777777" w:rsidR="00E60BA6" w:rsidRPr="00E60BA6" w:rsidRDefault="00E60BA6" w:rsidP="00EC4FEB">
      <w:pPr>
        <w:pStyle w:val="12"/>
        <w:numPr>
          <w:ilvl w:val="0"/>
          <w:numId w:val="33"/>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проведення практики студентів (http://www.kspu.edu/About/DepartmentAndServices/DAcademicServ.aspx); </w:t>
      </w:r>
    </w:p>
    <w:p w14:paraId="301A5DA2" w14:textId="77777777" w:rsidR="00E60BA6" w:rsidRPr="00E60BA6" w:rsidRDefault="00E60BA6" w:rsidP="00EC4FEB">
      <w:pPr>
        <w:pStyle w:val="12"/>
        <w:numPr>
          <w:ilvl w:val="0"/>
          <w:numId w:val="33"/>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порядок оцінювання знань студентів (http://www.kspu.edu/About/DepartmentAndServices/ DAcademicServ.aspx); </w:t>
      </w:r>
    </w:p>
    <w:p w14:paraId="7E86DF6C" w14:textId="77777777" w:rsidR="00E60BA6" w:rsidRPr="00E60BA6" w:rsidRDefault="00E60BA6" w:rsidP="00EC4FEB">
      <w:pPr>
        <w:pStyle w:val="12"/>
        <w:numPr>
          <w:ilvl w:val="0"/>
          <w:numId w:val="33"/>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академічну доброчесність (http://www.kspu.edu/Information/Academicintegrity.aspx); </w:t>
      </w:r>
    </w:p>
    <w:p w14:paraId="17362EB1" w14:textId="77777777" w:rsidR="00E60BA6" w:rsidRPr="00E60BA6" w:rsidRDefault="00E60BA6" w:rsidP="00EC4FEB">
      <w:pPr>
        <w:pStyle w:val="12"/>
        <w:numPr>
          <w:ilvl w:val="0"/>
          <w:numId w:val="33"/>
        </w:numPr>
        <w:ind w:left="426" w:hanging="284"/>
        <w:jc w:val="both"/>
        <w:rPr>
          <w:rFonts w:ascii="Times New Roman" w:hAnsi="Times New Roman"/>
          <w:spacing w:val="-4"/>
          <w:sz w:val="28"/>
          <w:szCs w:val="22"/>
        </w:rPr>
      </w:pPr>
      <w:r w:rsidRPr="00E60BA6">
        <w:rPr>
          <w:rFonts w:ascii="Times New Roman" w:hAnsi="Times New Roman"/>
          <w:spacing w:val="-4"/>
          <w:sz w:val="28"/>
          <w:szCs w:val="22"/>
        </w:rPr>
        <w:t>Положення про кваліфікаційну роботу (</w:t>
      </w:r>
      <w:proofErr w:type="spellStart"/>
      <w:r w:rsidRPr="00E60BA6">
        <w:rPr>
          <w:rFonts w:ascii="Times New Roman" w:hAnsi="Times New Roman"/>
          <w:spacing w:val="-4"/>
          <w:sz w:val="28"/>
          <w:szCs w:val="22"/>
        </w:rPr>
        <w:t>проєкт</w:t>
      </w:r>
      <w:proofErr w:type="spellEnd"/>
      <w:r w:rsidRPr="00E60BA6">
        <w:rPr>
          <w:rFonts w:ascii="Times New Roman" w:hAnsi="Times New Roman"/>
          <w:spacing w:val="-4"/>
          <w:sz w:val="28"/>
          <w:szCs w:val="22"/>
        </w:rPr>
        <w:t xml:space="preserve">) студента (http://www.kspu.edu/About/Faculty/INaturalScience/ MFstud.aspx); </w:t>
      </w:r>
    </w:p>
    <w:p w14:paraId="14AA0AE7" w14:textId="77777777" w:rsidR="00E60BA6" w:rsidRPr="00E60BA6" w:rsidRDefault="00E60BA6" w:rsidP="00EC4FEB">
      <w:pPr>
        <w:pStyle w:val="12"/>
        <w:numPr>
          <w:ilvl w:val="0"/>
          <w:numId w:val="33"/>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внутрішнє забезпечення якості освіти (http://www.kspu.edu/About/DepartmentAndServices/DMethodics/ EduProcess.aspx); </w:t>
      </w:r>
    </w:p>
    <w:p w14:paraId="5A710826" w14:textId="77777777" w:rsidR="00E60BA6" w:rsidRPr="00E60BA6" w:rsidRDefault="00E60BA6" w:rsidP="00EC4FEB">
      <w:pPr>
        <w:pStyle w:val="12"/>
        <w:numPr>
          <w:ilvl w:val="0"/>
          <w:numId w:val="33"/>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14:paraId="38592CEB" w14:textId="77777777" w:rsidR="0038702E" w:rsidRPr="00E60BA6" w:rsidRDefault="0038702E" w:rsidP="00E60BA6">
      <w:pPr>
        <w:pStyle w:val="12"/>
        <w:ind w:firstLine="284"/>
        <w:jc w:val="both"/>
        <w:rPr>
          <w:rFonts w:ascii="Times New Roman" w:hAnsi="Times New Roman"/>
          <w:sz w:val="28"/>
          <w:szCs w:val="22"/>
        </w:rPr>
      </w:pPr>
    </w:p>
    <w:p w14:paraId="26BD2FBC" w14:textId="77777777" w:rsidR="00497D70" w:rsidRDefault="00497D70" w:rsidP="0035408D">
      <w:pPr>
        <w:rPr>
          <w:position w:val="0"/>
          <w:highlight w:val="yellow"/>
          <w:lang w:eastAsia="ru-RU"/>
        </w:rPr>
      </w:pPr>
      <w:r>
        <w:rPr>
          <w:highlight w:val="yellow"/>
        </w:rPr>
        <w:br w:type="page"/>
      </w:r>
    </w:p>
    <w:p w14:paraId="501CFD06" w14:textId="5CE05F84" w:rsidR="0038702E" w:rsidRPr="00E60BA6" w:rsidRDefault="00E60BA6" w:rsidP="00E60BA6">
      <w:pPr>
        <w:pStyle w:val="12"/>
        <w:ind w:firstLine="284"/>
        <w:jc w:val="both"/>
        <w:rPr>
          <w:rFonts w:ascii="Times New Roman" w:hAnsi="Times New Roman"/>
          <w:sz w:val="28"/>
          <w:szCs w:val="22"/>
        </w:rPr>
      </w:pPr>
      <w:r w:rsidRPr="00497D70">
        <w:rPr>
          <w:rFonts w:ascii="Times New Roman" w:hAnsi="Times New Roman"/>
          <w:b/>
          <w:sz w:val="28"/>
          <w:szCs w:val="22"/>
        </w:rPr>
        <w:lastRenderedPageBreak/>
        <w:t xml:space="preserve">8. </w:t>
      </w:r>
      <w:r w:rsidR="0038702E" w:rsidRPr="00497D70">
        <w:rPr>
          <w:rFonts w:ascii="Times New Roman" w:hAnsi="Times New Roman"/>
          <w:b/>
          <w:sz w:val="28"/>
          <w:szCs w:val="22"/>
        </w:rPr>
        <w:t>Схема курсу</w:t>
      </w:r>
    </w:p>
    <w:tbl>
      <w:tblPr>
        <w:tblW w:w="14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4253"/>
        <w:gridCol w:w="1701"/>
        <w:gridCol w:w="2126"/>
        <w:gridCol w:w="2268"/>
        <w:gridCol w:w="1797"/>
      </w:tblGrid>
      <w:tr w:rsidR="00497D70" w:rsidRPr="00C839A1" w14:paraId="49EF21E8" w14:textId="77777777" w:rsidTr="00C839A1">
        <w:tc>
          <w:tcPr>
            <w:tcW w:w="2410" w:type="dxa"/>
          </w:tcPr>
          <w:p w14:paraId="0323BE3A" w14:textId="77777777" w:rsidR="0038702E" w:rsidRPr="00C839A1" w:rsidRDefault="0038702E"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b/>
                <w:sz w:val="24"/>
                <w:szCs w:val="24"/>
              </w:rPr>
              <w:t>Тиждень, дата, години</w:t>
            </w:r>
          </w:p>
        </w:tc>
        <w:tc>
          <w:tcPr>
            <w:tcW w:w="4253" w:type="dxa"/>
          </w:tcPr>
          <w:p w14:paraId="0D4571E4" w14:textId="77777777" w:rsidR="0038702E" w:rsidRPr="00C839A1" w:rsidRDefault="0038702E"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b/>
                <w:sz w:val="24"/>
                <w:szCs w:val="24"/>
              </w:rPr>
              <w:t>Тема, план, кількість годин (аудиторної та самостійної)</w:t>
            </w:r>
          </w:p>
        </w:tc>
        <w:tc>
          <w:tcPr>
            <w:tcW w:w="1701" w:type="dxa"/>
          </w:tcPr>
          <w:p w14:paraId="3C2F01DC" w14:textId="77777777" w:rsidR="0038702E" w:rsidRPr="00C839A1" w:rsidRDefault="0038702E"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b/>
                <w:sz w:val="24"/>
                <w:szCs w:val="24"/>
              </w:rPr>
              <w:t>Форма навчального заняття</w:t>
            </w:r>
          </w:p>
        </w:tc>
        <w:tc>
          <w:tcPr>
            <w:tcW w:w="2126" w:type="dxa"/>
          </w:tcPr>
          <w:p w14:paraId="72673112" w14:textId="77777777" w:rsidR="0038702E" w:rsidRPr="00C839A1" w:rsidRDefault="0038702E"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b/>
                <w:sz w:val="24"/>
                <w:szCs w:val="24"/>
              </w:rPr>
              <w:t>Список рекомендованих джерел (за нумерацією розділу 10)</w:t>
            </w:r>
          </w:p>
        </w:tc>
        <w:tc>
          <w:tcPr>
            <w:tcW w:w="2268" w:type="dxa"/>
          </w:tcPr>
          <w:p w14:paraId="7BD2807D" w14:textId="77777777" w:rsidR="0038702E" w:rsidRPr="00C839A1" w:rsidRDefault="0038702E"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b/>
                <w:sz w:val="24"/>
                <w:szCs w:val="24"/>
              </w:rPr>
              <w:t>Завдання</w:t>
            </w:r>
          </w:p>
        </w:tc>
        <w:tc>
          <w:tcPr>
            <w:tcW w:w="1797" w:type="dxa"/>
          </w:tcPr>
          <w:p w14:paraId="55982C7A" w14:textId="77777777" w:rsidR="0038702E" w:rsidRPr="00C839A1" w:rsidRDefault="0038702E"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b/>
                <w:sz w:val="24"/>
                <w:szCs w:val="24"/>
              </w:rPr>
              <w:t>Максимальна кількість балів</w:t>
            </w:r>
          </w:p>
        </w:tc>
      </w:tr>
      <w:tr w:rsidR="00497D70" w:rsidRPr="00C839A1" w14:paraId="432F2E99" w14:textId="77777777" w:rsidTr="00C839A1">
        <w:tc>
          <w:tcPr>
            <w:tcW w:w="14555" w:type="dxa"/>
            <w:gridSpan w:val="6"/>
          </w:tcPr>
          <w:p w14:paraId="75F49619" w14:textId="77777777" w:rsidR="0038702E" w:rsidRPr="00C839A1" w:rsidRDefault="0038702E" w:rsidP="00C839A1">
            <w:pPr>
              <w:pStyle w:val="10"/>
              <w:pBdr>
                <w:top w:val="nil"/>
                <w:left w:val="nil"/>
                <w:bottom w:val="nil"/>
                <w:right w:val="nil"/>
                <w:between w:val="nil"/>
              </w:pBdr>
              <w:spacing w:before="120" w:after="120"/>
              <w:ind w:firstLine="709"/>
              <w:jc w:val="center"/>
              <w:rPr>
                <w:rFonts w:ascii="Times New Roman" w:eastAsia="Times New Roman" w:hAnsi="Times New Roman" w:cs="Times New Roman"/>
                <w:sz w:val="28"/>
                <w:szCs w:val="28"/>
              </w:rPr>
            </w:pPr>
            <w:r w:rsidRPr="00C839A1">
              <w:rPr>
                <w:rFonts w:ascii="Times New Roman" w:eastAsia="Times New Roman" w:hAnsi="Times New Roman" w:cs="Times New Roman"/>
                <w:b/>
                <w:sz w:val="28"/>
                <w:szCs w:val="28"/>
              </w:rPr>
              <w:t xml:space="preserve">Модуль 1. </w:t>
            </w:r>
            <w:r w:rsidR="00E91D82" w:rsidRPr="00C839A1">
              <w:rPr>
                <w:rFonts w:ascii="Times New Roman" w:hAnsi="Times New Roman" w:cs="Times New Roman"/>
                <w:b/>
                <w:bCs/>
                <w:sz w:val="28"/>
                <w:szCs w:val="28"/>
              </w:rPr>
              <w:t>Латинська мова в системі індоєвропейських мов</w:t>
            </w:r>
          </w:p>
        </w:tc>
      </w:tr>
      <w:tr w:rsidR="0024006C" w:rsidRPr="00C839A1" w14:paraId="6A9AE6A9" w14:textId="77777777" w:rsidTr="00C839A1">
        <w:tc>
          <w:tcPr>
            <w:tcW w:w="2410" w:type="dxa"/>
            <w:vMerge w:val="restart"/>
          </w:tcPr>
          <w:p w14:paraId="51C7C207" w14:textId="77777777"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Тиждень А,</w:t>
            </w:r>
          </w:p>
          <w:p w14:paraId="776B616E" w14:textId="77777777"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Тиждень Б</w:t>
            </w:r>
          </w:p>
          <w:p w14:paraId="6D859F76" w14:textId="2AAAAD0D" w:rsidR="0024006C" w:rsidRPr="00C839A1" w:rsidRDefault="00ED6FD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hyperlink r:id="rId7">
              <w:r w:rsidR="0024006C" w:rsidRPr="00C839A1">
                <w:rPr>
                  <w:rFonts w:ascii="Times New Roman" w:eastAsia="Times New Roman" w:hAnsi="Times New Roman" w:cs="Times New Roman"/>
                  <w:sz w:val="24"/>
                  <w:szCs w:val="24"/>
                  <w:u w:val="single"/>
                </w:rPr>
                <w:t>http://www.kspu.edu/forstudent/shedule.aspx</w:t>
              </w:r>
            </w:hyperlink>
          </w:p>
          <w:p w14:paraId="74F34628" w14:textId="70BD8BC9" w:rsidR="00197F04" w:rsidRPr="00C839A1" w:rsidRDefault="0024006C"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18 годин</w:t>
            </w:r>
          </w:p>
          <w:p w14:paraId="3A435E4A" w14:textId="6C0773D3"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(аудиторної роботи)</w:t>
            </w:r>
          </w:p>
          <w:p w14:paraId="1CD413BF" w14:textId="77777777"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28 годин (самостійної роботи)</w:t>
            </w:r>
          </w:p>
          <w:p w14:paraId="5E1EF692" w14:textId="77777777"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sz w:val="24"/>
                <w:szCs w:val="24"/>
              </w:rPr>
            </w:pPr>
          </w:p>
        </w:tc>
        <w:tc>
          <w:tcPr>
            <w:tcW w:w="4253" w:type="dxa"/>
          </w:tcPr>
          <w:p w14:paraId="6C75C0B6" w14:textId="77777777"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1:</w:t>
            </w:r>
          </w:p>
          <w:p w14:paraId="0D58F5CF" w14:textId="0090DCDD" w:rsidR="009511FA" w:rsidRPr="00C839A1" w:rsidRDefault="009511FA" w:rsidP="00C839A1">
            <w:pPr>
              <w:pStyle w:val="12"/>
              <w:jc w:val="center"/>
              <w:rPr>
                <w:rFonts w:ascii="Times New Roman" w:eastAsia="Times New Roman" w:hAnsi="Times New Roman"/>
                <w:bCs/>
                <w:sz w:val="24"/>
                <w:szCs w:val="24"/>
              </w:rPr>
            </w:pPr>
            <w:r w:rsidRPr="00C839A1">
              <w:rPr>
                <w:rFonts w:ascii="Times New Roman" w:hAnsi="Times New Roman"/>
                <w:sz w:val="24"/>
                <w:szCs w:val="24"/>
              </w:rPr>
              <w:t xml:space="preserve">Загальні відомості з історії </w:t>
            </w:r>
            <w:r w:rsidR="002C4DB3" w:rsidRPr="00C839A1">
              <w:rPr>
                <w:rFonts w:ascii="Times New Roman" w:hAnsi="Times New Roman"/>
                <w:sz w:val="24"/>
                <w:szCs w:val="24"/>
              </w:rPr>
              <w:t xml:space="preserve">Стародавнього </w:t>
            </w:r>
            <w:r w:rsidRPr="00C839A1">
              <w:rPr>
                <w:rFonts w:ascii="Times New Roman" w:hAnsi="Times New Roman"/>
                <w:sz w:val="24"/>
                <w:szCs w:val="24"/>
              </w:rPr>
              <w:t>Риму та латинської мови. Морфологія латинської мови.</w:t>
            </w:r>
          </w:p>
          <w:p w14:paraId="47DCC5C8" w14:textId="77777777"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План:</w:t>
            </w:r>
          </w:p>
          <w:p w14:paraId="2D8B2711" w14:textId="1611E4E2" w:rsidR="00597E46" w:rsidRPr="00C839A1" w:rsidRDefault="00597E46" w:rsidP="00C839A1">
            <w:pPr>
              <w:pStyle w:val="12"/>
              <w:jc w:val="center"/>
              <w:rPr>
                <w:rFonts w:ascii="Times New Roman" w:hAnsi="Times New Roman"/>
                <w:sz w:val="24"/>
                <w:szCs w:val="24"/>
              </w:rPr>
            </w:pPr>
            <w:r w:rsidRPr="00C839A1">
              <w:rPr>
                <w:rFonts w:ascii="Times New Roman" w:hAnsi="Times New Roman"/>
                <w:sz w:val="24"/>
                <w:szCs w:val="24"/>
              </w:rPr>
              <w:t>1. Виникнення й існування латини.</w:t>
            </w:r>
          </w:p>
          <w:p w14:paraId="72C36AAA" w14:textId="32A88379" w:rsidR="006919AF" w:rsidRPr="00C839A1" w:rsidRDefault="00597E46" w:rsidP="00C839A1">
            <w:pPr>
              <w:pStyle w:val="12"/>
              <w:jc w:val="center"/>
              <w:rPr>
                <w:rFonts w:ascii="Times New Roman" w:hAnsi="Times New Roman"/>
                <w:sz w:val="24"/>
                <w:szCs w:val="24"/>
              </w:rPr>
            </w:pPr>
            <w:r w:rsidRPr="00C839A1">
              <w:rPr>
                <w:rFonts w:ascii="Times New Roman" w:hAnsi="Times New Roman"/>
                <w:sz w:val="24"/>
                <w:szCs w:val="24"/>
              </w:rPr>
              <w:t>2. Загальні відомості з історії Стародавнього Риму.</w:t>
            </w:r>
          </w:p>
          <w:p w14:paraId="4E668C38" w14:textId="04E22573" w:rsidR="00597E46" w:rsidRPr="00C839A1" w:rsidRDefault="00597E46" w:rsidP="00C839A1">
            <w:pPr>
              <w:pStyle w:val="12"/>
              <w:jc w:val="center"/>
              <w:rPr>
                <w:rFonts w:ascii="Times New Roman" w:hAnsi="Times New Roman"/>
                <w:sz w:val="24"/>
                <w:szCs w:val="24"/>
              </w:rPr>
            </w:pPr>
            <w:r w:rsidRPr="00C839A1">
              <w:rPr>
                <w:rFonts w:ascii="Times New Roman" w:hAnsi="Times New Roman"/>
                <w:sz w:val="24"/>
                <w:szCs w:val="24"/>
              </w:rPr>
              <w:t>Періодизація Римської держави.</w:t>
            </w:r>
          </w:p>
          <w:p w14:paraId="4F1E2067" w14:textId="77777777" w:rsidR="00597E46" w:rsidRPr="00C839A1" w:rsidRDefault="00597E46" w:rsidP="00C839A1">
            <w:pPr>
              <w:pStyle w:val="12"/>
              <w:jc w:val="center"/>
              <w:rPr>
                <w:rFonts w:ascii="Times New Roman" w:hAnsi="Times New Roman"/>
                <w:sz w:val="24"/>
                <w:szCs w:val="24"/>
              </w:rPr>
            </w:pPr>
            <w:r w:rsidRPr="00C839A1">
              <w:rPr>
                <w:rFonts w:ascii="Times New Roman" w:hAnsi="Times New Roman"/>
                <w:sz w:val="24"/>
                <w:szCs w:val="24"/>
              </w:rPr>
              <w:t>3. Періодизація латинської мови.</w:t>
            </w:r>
          </w:p>
          <w:p w14:paraId="304291DA" w14:textId="05C890B4" w:rsidR="006919AF" w:rsidRPr="00C839A1" w:rsidRDefault="00597E46" w:rsidP="00C839A1">
            <w:pPr>
              <w:pStyle w:val="12"/>
              <w:jc w:val="center"/>
              <w:rPr>
                <w:rFonts w:ascii="Times New Roman" w:hAnsi="Times New Roman"/>
                <w:sz w:val="24"/>
                <w:szCs w:val="24"/>
              </w:rPr>
            </w:pPr>
            <w:r w:rsidRPr="00C839A1">
              <w:rPr>
                <w:rFonts w:ascii="Times New Roman" w:hAnsi="Times New Roman"/>
                <w:sz w:val="24"/>
                <w:szCs w:val="24"/>
              </w:rPr>
              <w:t>4. Морфологія латинської мови. Спорідненість мов.</w:t>
            </w:r>
          </w:p>
          <w:p w14:paraId="7B9C7746" w14:textId="7EE848EC" w:rsidR="0024006C" w:rsidRPr="00C839A1" w:rsidRDefault="00597E46" w:rsidP="00C839A1">
            <w:pPr>
              <w:pStyle w:val="12"/>
              <w:jc w:val="center"/>
              <w:rPr>
                <w:rFonts w:ascii="Times New Roman" w:hAnsi="Times New Roman"/>
                <w:sz w:val="24"/>
                <w:szCs w:val="24"/>
              </w:rPr>
            </w:pPr>
            <w:r w:rsidRPr="00C839A1">
              <w:rPr>
                <w:rFonts w:ascii="Times New Roman" w:hAnsi="Times New Roman"/>
                <w:sz w:val="24"/>
                <w:szCs w:val="24"/>
              </w:rPr>
              <w:t>Вплив на інші мови.</w:t>
            </w:r>
          </w:p>
          <w:p w14:paraId="4BCB34C4" w14:textId="40F4DB1F" w:rsidR="00597E46" w:rsidRPr="00C839A1" w:rsidRDefault="00597E46" w:rsidP="00C839A1">
            <w:pPr>
              <w:pStyle w:val="12"/>
              <w:jc w:val="center"/>
              <w:rPr>
                <w:rFonts w:ascii="Times New Roman" w:hAnsi="Times New Roman"/>
                <w:sz w:val="24"/>
                <w:szCs w:val="24"/>
              </w:rPr>
            </w:pPr>
            <w:r w:rsidRPr="00C839A1">
              <w:rPr>
                <w:rFonts w:ascii="Times New Roman" w:hAnsi="Times New Roman"/>
                <w:sz w:val="24"/>
                <w:szCs w:val="24"/>
              </w:rPr>
              <w:t>5. Латинський алфавіт.</w:t>
            </w:r>
          </w:p>
          <w:p w14:paraId="64E62A09" w14:textId="3C98AEAB"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(2 години аудиторної роботи)</w:t>
            </w:r>
          </w:p>
        </w:tc>
        <w:tc>
          <w:tcPr>
            <w:tcW w:w="1701" w:type="dxa"/>
          </w:tcPr>
          <w:p w14:paraId="6CE783CB" w14:textId="4871A1E0"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Практичне заняття</w:t>
            </w:r>
          </w:p>
        </w:tc>
        <w:tc>
          <w:tcPr>
            <w:tcW w:w="2126" w:type="dxa"/>
          </w:tcPr>
          <w:p w14:paraId="4A5BDA5A" w14:textId="1425883D"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 xml:space="preserve">Ос. </w:t>
            </w:r>
            <w:r w:rsidR="006919AF" w:rsidRPr="00C839A1">
              <w:rPr>
                <w:rFonts w:ascii="Times New Roman" w:eastAsia="Times New Roman" w:hAnsi="Times New Roman" w:cs="Times New Roman"/>
                <w:sz w:val="24"/>
                <w:szCs w:val="24"/>
              </w:rPr>
              <w:t>2-4</w:t>
            </w:r>
          </w:p>
          <w:p w14:paraId="08B7EB80" w14:textId="6118AED4"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006919AF" w:rsidRPr="00C839A1">
              <w:rPr>
                <w:rFonts w:ascii="Times New Roman" w:eastAsia="Times New Roman" w:hAnsi="Times New Roman" w:cs="Times New Roman"/>
                <w:sz w:val="24"/>
                <w:szCs w:val="24"/>
                <w:lang w:val="ru-RU"/>
              </w:rPr>
              <w:t>5-15</w:t>
            </w:r>
          </w:p>
        </w:tc>
        <w:tc>
          <w:tcPr>
            <w:tcW w:w="2268" w:type="dxa"/>
          </w:tcPr>
          <w:p w14:paraId="3594F549" w14:textId="7B87E2AE"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Опрацювати теоретичний матеріал.</w:t>
            </w:r>
          </w:p>
          <w:p w14:paraId="2E92C72A" w14:textId="47F9C695"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Виконати практичні завдання.</w:t>
            </w:r>
          </w:p>
          <w:p w14:paraId="12D23E95" w14:textId="77777777"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1797" w:type="dxa"/>
          </w:tcPr>
          <w:p w14:paraId="26B78CA2" w14:textId="045F10A0" w:rsidR="0024006C" w:rsidRPr="00C839A1" w:rsidRDefault="006919AF"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3</w:t>
            </w:r>
            <w:r w:rsidR="0024006C" w:rsidRPr="00C839A1">
              <w:rPr>
                <w:rFonts w:ascii="Times New Roman" w:eastAsia="Times New Roman" w:hAnsi="Times New Roman" w:cs="Times New Roman"/>
                <w:sz w:val="24"/>
                <w:szCs w:val="24"/>
              </w:rPr>
              <w:t xml:space="preserve"> бал</w:t>
            </w:r>
            <w:r w:rsidRPr="00C839A1">
              <w:rPr>
                <w:rFonts w:ascii="Times New Roman" w:eastAsia="Times New Roman" w:hAnsi="Times New Roman" w:cs="Times New Roman"/>
                <w:sz w:val="24"/>
                <w:szCs w:val="24"/>
              </w:rPr>
              <w:t>и</w:t>
            </w:r>
            <w:r w:rsidR="0024006C" w:rsidRPr="00C839A1">
              <w:rPr>
                <w:rFonts w:ascii="Times New Roman" w:eastAsia="Times New Roman" w:hAnsi="Times New Roman" w:cs="Times New Roman"/>
                <w:sz w:val="24"/>
                <w:szCs w:val="24"/>
              </w:rPr>
              <w:t xml:space="preserve"> (виконання практичних завдань)</w:t>
            </w:r>
          </w:p>
        </w:tc>
      </w:tr>
      <w:tr w:rsidR="00972C5C" w:rsidRPr="00C839A1" w14:paraId="56187297" w14:textId="77777777" w:rsidTr="00C839A1">
        <w:tc>
          <w:tcPr>
            <w:tcW w:w="2410" w:type="dxa"/>
            <w:vMerge/>
          </w:tcPr>
          <w:p w14:paraId="38A7E2F6" w14:textId="77777777" w:rsidR="00972C5C" w:rsidRPr="00C839A1" w:rsidRDefault="00972C5C" w:rsidP="00C839A1">
            <w:pPr>
              <w:pStyle w:val="10"/>
              <w:pBdr>
                <w:top w:val="nil"/>
                <w:left w:val="nil"/>
                <w:bottom w:val="nil"/>
                <w:right w:val="nil"/>
                <w:between w:val="nil"/>
              </w:pBdr>
              <w:jc w:val="center"/>
              <w:rPr>
                <w:rFonts w:ascii="Times New Roman" w:eastAsia="Times New Roman" w:hAnsi="Times New Roman" w:cs="Times New Roman"/>
                <w:sz w:val="24"/>
                <w:szCs w:val="24"/>
              </w:rPr>
            </w:pPr>
          </w:p>
        </w:tc>
        <w:tc>
          <w:tcPr>
            <w:tcW w:w="4253" w:type="dxa"/>
          </w:tcPr>
          <w:p w14:paraId="5040A7BF" w14:textId="54441A8B" w:rsidR="00972C5C" w:rsidRPr="00C839A1" w:rsidRDefault="00972C5C" w:rsidP="00C839A1">
            <w:pPr>
              <w:pStyle w:val="ad"/>
            </w:pPr>
            <w:r w:rsidRPr="00C839A1">
              <w:t>Тема 1:</w:t>
            </w:r>
          </w:p>
          <w:p w14:paraId="2D261BDF" w14:textId="53BB2D39" w:rsidR="002F40E1" w:rsidRPr="00C839A1" w:rsidRDefault="00A95352" w:rsidP="00C839A1">
            <w:pPr>
              <w:pStyle w:val="ad"/>
            </w:pPr>
            <w:r w:rsidRPr="00C839A1">
              <w:t>В</w:t>
            </w:r>
            <w:r w:rsidR="00972C5C" w:rsidRPr="00C839A1">
              <w:t>изначні особистості</w:t>
            </w:r>
          </w:p>
          <w:p w14:paraId="5B70371B" w14:textId="4EC2BEAB" w:rsidR="00972C5C" w:rsidRPr="00C839A1" w:rsidRDefault="00A95352" w:rsidP="00C839A1">
            <w:pPr>
              <w:pStyle w:val="ad"/>
              <w:rPr>
                <w:rFonts w:eastAsia="Calibri"/>
              </w:rPr>
            </w:pPr>
            <w:r w:rsidRPr="00C839A1">
              <w:t>Стародавнього Риму.</w:t>
            </w:r>
          </w:p>
          <w:p w14:paraId="1BBABFFA" w14:textId="0E9833E9" w:rsidR="00972C5C" w:rsidRPr="00C839A1" w:rsidRDefault="00972C5C" w:rsidP="00C839A1">
            <w:pPr>
              <w:pStyle w:val="10"/>
              <w:pBdr>
                <w:top w:val="nil"/>
                <w:left w:val="nil"/>
                <w:bottom w:val="nil"/>
                <w:right w:val="nil"/>
                <w:between w:val="nil"/>
              </w:pBdr>
              <w:jc w:val="center"/>
              <w:rPr>
                <w:rFonts w:ascii="Times New Roman" w:eastAsia="Times New Roman" w:hAnsi="Times New Roman" w:cs="Times New Roman"/>
                <w:sz w:val="24"/>
                <w:szCs w:val="24"/>
                <w:highlight w:val="green"/>
              </w:rPr>
            </w:pPr>
            <w:r w:rsidRPr="00C839A1">
              <w:rPr>
                <w:rFonts w:ascii="Times New Roman" w:eastAsia="Times New Roman" w:hAnsi="Times New Roman" w:cs="Times New Roman"/>
                <w:sz w:val="24"/>
                <w:szCs w:val="24"/>
              </w:rPr>
              <w:t>(6 годин самостійної роботи)</w:t>
            </w:r>
          </w:p>
        </w:tc>
        <w:tc>
          <w:tcPr>
            <w:tcW w:w="1701" w:type="dxa"/>
          </w:tcPr>
          <w:p w14:paraId="72FCF03E" w14:textId="77777777" w:rsidR="00972C5C" w:rsidRPr="00C839A1" w:rsidRDefault="00972C5C" w:rsidP="00C839A1">
            <w:pPr>
              <w:pStyle w:val="10"/>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Самостійна робота</w:t>
            </w:r>
          </w:p>
          <w:p w14:paraId="66638DAB" w14:textId="77777777" w:rsidR="00972C5C" w:rsidRPr="00C839A1" w:rsidRDefault="00972C5C" w:rsidP="00C839A1">
            <w:pPr>
              <w:pStyle w:val="10"/>
              <w:pBdr>
                <w:top w:val="nil"/>
                <w:left w:val="nil"/>
                <w:bottom w:val="nil"/>
                <w:right w:val="nil"/>
                <w:between w:val="nil"/>
              </w:pBdr>
              <w:jc w:val="center"/>
              <w:rPr>
                <w:rFonts w:ascii="Times New Roman" w:eastAsia="Times New Roman" w:hAnsi="Times New Roman" w:cs="Times New Roman"/>
                <w:sz w:val="24"/>
                <w:szCs w:val="24"/>
                <w:highlight w:val="green"/>
              </w:rPr>
            </w:pPr>
          </w:p>
        </w:tc>
        <w:tc>
          <w:tcPr>
            <w:tcW w:w="2126" w:type="dxa"/>
          </w:tcPr>
          <w:p w14:paraId="5A1CA7C7" w14:textId="77777777" w:rsidR="009A0A1E" w:rsidRPr="00C839A1" w:rsidRDefault="009A0A1E"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143ECDA3" w14:textId="185D5569" w:rsidR="00972C5C"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15FB7149" w14:textId="20199398" w:rsidR="002F40E1" w:rsidRPr="00C839A1" w:rsidRDefault="002F40E1"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Підготувати реферат про одну</w:t>
            </w:r>
          </w:p>
          <w:p w14:paraId="4863AB00" w14:textId="7F2E2566" w:rsidR="00972C5C" w:rsidRPr="00C839A1" w:rsidRDefault="002F40E1"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із відомих особистостей Риму – політичного діяча, діяча мистецтва</w:t>
            </w:r>
            <w:r w:rsidR="007B54B4" w:rsidRPr="00C839A1">
              <w:rPr>
                <w:rFonts w:ascii="Times New Roman" w:eastAsia="Times New Roman" w:hAnsi="Times New Roman" w:cs="Times New Roman"/>
                <w:sz w:val="24"/>
                <w:szCs w:val="24"/>
              </w:rPr>
              <w:t>, науки, філософії тощо.</w:t>
            </w:r>
          </w:p>
        </w:tc>
        <w:tc>
          <w:tcPr>
            <w:tcW w:w="1797" w:type="dxa"/>
          </w:tcPr>
          <w:p w14:paraId="32A3EF19" w14:textId="7F3FAB5A" w:rsidR="00972C5C" w:rsidRPr="00C839A1" w:rsidRDefault="003535CA"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6</w:t>
            </w:r>
            <w:r w:rsidR="003A1D0E" w:rsidRPr="00C839A1">
              <w:rPr>
                <w:rFonts w:ascii="Times New Roman" w:eastAsia="Times New Roman" w:hAnsi="Times New Roman" w:cs="Times New Roman"/>
                <w:sz w:val="24"/>
                <w:szCs w:val="24"/>
              </w:rPr>
              <w:t xml:space="preserve"> балів</w:t>
            </w:r>
            <w:r w:rsidR="003A1D0E" w:rsidRPr="00C839A1">
              <w:rPr>
                <w:rFonts w:ascii="Times New Roman" w:eastAsia="Times New Roman" w:hAnsi="Times New Roman" w:cs="Times New Roman"/>
                <w:color w:val="FF0000"/>
                <w:sz w:val="24"/>
                <w:szCs w:val="24"/>
              </w:rPr>
              <w:t xml:space="preserve"> </w:t>
            </w:r>
            <w:r w:rsidR="003A1D0E" w:rsidRPr="00C839A1">
              <w:rPr>
                <w:rFonts w:ascii="Times New Roman" w:eastAsia="Times New Roman" w:hAnsi="Times New Roman" w:cs="Times New Roman"/>
                <w:sz w:val="24"/>
                <w:szCs w:val="24"/>
              </w:rPr>
              <w:t>(виконання реферату за встановленими вимогами)</w:t>
            </w:r>
          </w:p>
        </w:tc>
      </w:tr>
      <w:tr w:rsidR="0024006C" w:rsidRPr="00C839A1" w14:paraId="56AC59C7" w14:textId="77777777" w:rsidTr="00C839A1">
        <w:tc>
          <w:tcPr>
            <w:tcW w:w="2410" w:type="dxa"/>
            <w:vMerge/>
          </w:tcPr>
          <w:p w14:paraId="051BF930" w14:textId="32230374"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517EAF55" w14:textId="4B20765F"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2:</w:t>
            </w:r>
          </w:p>
          <w:p w14:paraId="7F4FC455" w14:textId="403DADE9" w:rsidR="009511FA" w:rsidRPr="00C839A1" w:rsidRDefault="009511FA" w:rsidP="00C839A1">
            <w:pPr>
              <w:pStyle w:val="12"/>
              <w:jc w:val="center"/>
              <w:rPr>
                <w:rFonts w:ascii="Times New Roman" w:eastAsia="Times New Roman" w:hAnsi="Times New Roman"/>
                <w:bCs/>
                <w:sz w:val="24"/>
                <w:szCs w:val="24"/>
              </w:rPr>
            </w:pPr>
            <w:r w:rsidRPr="00C839A1">
              <w:rPr>
                <w:rFonts w:ascii="Times New Roman" w:hAnsi="Times New Roman"/>
                <w:sz w:val="24"/>
                <w:szCs w:val="24"/>
              </w:rPr>
              <w:t>Алфавіт. Правила читання.</w:t>
            </w:r>
          </w:p>
          <w:p w14:paraId="57690808" w14:textId="3EC492DC"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План</w:t>
            </w:r>
            <w:r w:rsidR="0078185E" w:rsidRPr="00C839A1">
              <w:rPr>
                <w:rFonts w:ascii="Times New Roman" w:eastAsia="Times New Roman" w:hAnsi="Times New Roman" w:cs="Times New Roman"/>
                <w:sz w:val="24"/>
                <w:szCs w:val="24"/>
              </w:rPr>
              <w:t>:</w:t>
            </w:r>
          </w:p>
          <w:p w14:paraId="7CD50ED5" w14:textId="762BB626" w:rsidR="00597E46" w:rsidRPr="00C839A1" w:rsidRDefault="00597E46" w:rsidP="00C839A1">
            <w:pPr>
              <w:pStyle w:val="12"/>
              <w:jc w:val="center"/>
              <w:rPr>
                <w:rFonts w:ascii="Times New Roman" w:hAnsi="Times New Roman"/>
                <w:sz w:val="24"/>
                <w:szCs w:val="24"/>
              </w:rPr>
            </w:pPr>
            <w:r w:rsidRPr="00C839A1">
              <w:rPr>
                <w:rFonts w:ascii="Times New Roman" w:hAnsi="Times New Roman"/>
                <w:sz w:val="24"/>
                <w:szCs w:val="24"/>
              </w:rPr>
              <w:t>1. Латинський алфавіт.</w:t>
            </w:r>
          </w:p>
          <w:p w14:paraId="4A0A0EA5" w14:textId="17F80C53" w:rsidR="00597E46" w:rsidRPr="00C839A1" w:rsidRDefault="00597E46" w:rsidP="00C839A1">
            <w:pPr>
              <w:pStyle w:val="12"/>
              <w:jc w:val="center"/>
              <w:rPr>
                <w:rFonts w:ascii="Times New Roman" w:hAnsi="Times New Roman"/>
                <w:sz w:val="24"/>
                <w:szCs w:val="24"/>
              </w:rPr>
            </w:pPr>
            <w:r w:rsidRPr="00C839A1">
              <w:rPr>
                <w:rFonts w:ascii="Times New Roman" w:hAnsi="Times New Roman"/>
                <w:sz w:val="24"/>
                <w:szCs w:val="24"/>
              </w:rPr>
              <w:lastRenderedPageBreak/>
              <w:t>2. Правила читання</w:t>
            </w:r>
            <w:r w:rsidR="009A0A1E" w:rsidRPr="00C839A1">
              <w:rPr>
                <w:rFonts w:ascii="Times New Roman" w:hAnsi="Times New Roman"/>
                <w:sz w:val="24"/>
                <w:szCs w:val="24"/>
              </w:rPr>
              <w:t xml:space="preserve">: </w:t>
            </w:r>
            <w:r w:rsidRPr="00C839A1">
              <w:rPr>
                <w:rFonts w:ascii="Times New Roman" w:hAnsi="Times New Roman"/>
                <w:sz w:val="24"/>
                <w:szCs w:val="24"/>
              </w:rPr>
              <w:t>голосні; приголосні; буквосполучення.</w:t>
            </w:r>
          </w:p>
          <w:p w14:paraId="7EE0BA56" w14:textId="13969EE5" w:rsidR="00597E46" w:rsidRPr="00C839A1" w:rsidRDefault="00597E46" w:rsidP="00C839A1">
            <w:pPr>
              <w:pStyle w:val="12"/>
              <w:jc w:val="center"/>
              <w:rPr>
                <w:rFonts w:ascii="Times New Roman" w:hAnsi="Times New Roman"/>
                <w:sz w:val="24"/>
                <w:szCs w:val="24"/>
              </w:rPr>
            </w:pPr>
            <w:r w:rsidRPr="00C839A1">
              <w:rPr>
                <w:rFonts w:ascii="Times New Roman" w:hAnsi="Times New Roman"/>
                <w:sz w:val="24"/>
                <w:szCs w:val="24"/>
              </w:rPr>
              <w:t>3. Довгота і короткість звуку.</w:t>
            </w:r>
          </w:p>
          <w:p w14:paraId="0E5972C0" w14:textId="1A4A3CCB" w:rsidR="00597E46" w:rsidRPr="00C839A1" w:rsidRDefault="00597E46" w:rsidP="00C839A1">
            <w:pPr>
              <w:pStyle w:val="12"/>
              <w:jc w:val="center"/>
              <w:rPr>
                <w:rFonts w:ascii="Times New Roman" w:eastAsia="Times New Roman" w:hAnsi="Times New Roman"/>
                <w:sz w:val="24"/>
                <w:szCs w:val="24"/>
                <w:lang w:val="ru-UA"/>
              </w:rPr>
            </w:pPr>
            <w:r w:rsidRPr="00C839A1">
              <w:rPr>
                <w:rFonts w:ascii="Times New Roman" w:hAnsi="Times New Roman"/>
                <w:sz w:val="24"/>
                <w:szCs w:val="24"/>
              </w:rPr>
              <w:t>4. Наголос.</w:t>
            </w:r>
          </w:p>
          <w:p w14:paraId="0F6C145E" w14:textId="77777777"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(2 години аудиторної роботи)</w:t>
            </w:r>
          </w:p>
        </w:tc>
        <w:tc>
          <w:tcPr>
            <w:tcW w:w="1701" w:type="dxa"/>
          </w:tcPr>
          <w:p w14:paraId="40561BB6" w14:textId="0493783C" w:rsidR="0024006C" w:rsidRPr="00C839A1" w:rsidRDefault="0024006C"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lastRenderedPageBreak/>
              <w:t>Практичне заняття</w:t>
            </w:r>
          </w:p>
        </w:tc>
        <w:tc>
          <w:tcPr>
            <w:tcW w:w="2126" w:type="dxa"/>
          </w:tcPr>
          <w:p w14:paraId="3ABC9B75" w14:textId="77777777" w:rsidR="009A0A1E" w:rsidRPr="00C839A1" w:rsidRDefault="009A0A1E"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278A22F2" w14:textId="70A4B157" w:rsidR="0024006C"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61908CCC" w14:textId="77777777" w:rsidR="0078185E" w:rsidRPr="00C839A1" w:rsidRDefault="0078185E"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Опрацювати теоретичний матеріал.</w:t>
            </w:r>
          </w:p>
          <w:p w14:paraId="01765B49" w14:textId="77777777" w:rsidR="0078185E" w:rsidRPr="00C839A1" w:rsidRDefault="0078185E"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 xml:space="preserve">Виконати </w:t>
            </w:r>
            <w:r w:rsidRPr="00C839A1">
              <w:rPr>
                <w:rFonts w:ascii="Times New Roman" w:eastAsia="Times New Roman" w:hAnsi="Times New Roman" w:cs="Times New Roman"/>
                <w:sz w:val="24"/>
                <w:szCs w:val="24"/>
              </w:rPr>
              <w:lastRenderedPageBreak/>
              <w:t>практичні завдання.</w:t>
            </w:r>
          </w:p>
          <w:p w14:paraId="282EF7B2" w14:textId="4EFD2C12" w:rsidR="0024006C" w:rsidRPr="00C839A1" w:rsidRDefault="0024006C" w:rsidP="00C839A1">
            <w:pPr>
              <w:pStyle w:val="10"/>
              <w:jc w:val="center"/>
              <w:rPr>
                <w:rFonts w:ascii="Times New Roman" w:eastAsia="Times New Roman" w:hAnsi="Times New Roman" w:cs="Times New Roman"/>
                <w:color w:val="FF0000"/>
                <w:sz w:val="24"/>
                <w:szCs w:val="24"/>
              </w:rPr>
            </w:pPr>
          </w:p>
        </w:tc>
        <w:tc>
          <w:tcPr>
            <w:tcW w:w="1797" w:type="dxa"/>
          </w:tcPr>
          <w:p w14:paraId="2CE1349E" w14:textId="222712BD" w:rsidR="0024006C"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lastRenderedPageBreak/>
              <w:t>3 бали (виконання практичних завдань)</w:t>
            </w:r>
          </w:p>
        </w:tc>
      </w:tr>
      <w:tr w:rsidR="002C4DB3" w:rsidRPr="00C839A1" w14:paraId="11A26AE3" w14:textId="77777777" w:rsidTr="00C839A1">
        <w:tc>
          <w:tcPr>
            <w:tcW w:w="2410" w:type="dxa"/>
            <w:vMerge/>
          </w:tcPr>
          <w:p w14:paraId="3B32A1B6" w14:textId="77777777"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5BE45E6C" w14:textId="77777777"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3:</w:t>
            </w:r>
          </w:p>
          <w:p w14:paraId="63073AE9" w14:textId="77777777" w:rsidR="002C4DB3" w:rsidRPr="00C839A1" w:rsidRDefault="002C4DB3" w:rsidP="00C839A1">
            <w:pPr>
              <w:pStyle w:val="12"/>
              <w:jc w:val="center"/>
              <w:rPr>
                <w:rFonts w:ascii="Times New Roman" w:eastAsia="Times New Roman" w:hAnsi="Times New Roman"/>
                <w:bCs/>
                <w:sz w:val="24"/>
                <w:szCs w:val="24"/>
              </w:rPr>
            </w:pPr>
            <w:r w:rsidRPr="00C839A1">
              <w:rPr>
                <w:rFonts w:ascii="Times New Roman" w:hAnsi="Times New Roman"/>
                <w:sz w:val="24"/>
                <w:szCs w:val="24"/>
              </w:rPr>
              <w:t>Іменник в латинській мові. Морфологічний тип іменників та прикметників.</w:t>
            </w:r>
          </w:p>
          <w:p w14:paraId="71DBE484" w14:textId="4225CA09"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План</w:t>
            </w:r>
            <w:r w:rsidR="0078185E" w:rsidRPr="00C839A1">
              <w:rPr>
                <w:rFonts w:ascii="Times New Roman" w:eastAsia="Times New Roman" w:hAnsi="Times New Roman" w:cs="Times New Roman"/>
                <w:sz w:val="24"/>
                <w:szCs w:val="24"/>
              </w:rPr>
              <w:t>:</w:t>
            </w:r>
          </w:p>
          <w:p w14:paraId="1B206E93" w14:textId="3D22B45D" w:rsidR="00566463" w:rsidRPr="00C839A1" w:rsidRDefault="00566463" w:rsidP="00C839A1">
            <w:pPr>
              <w:pStyle w:val="12"/>
              <w:jc w:val="center"/>
              <w:rPr>
                <w:rFonts w:ascii="Times New Roman" w:eastAsiaTheme="majorEastAsia" w:hAnsi="Times New Roman"/>
                <w:sz w:val="24"/>
                <w:szCs w:val="24"/>
              </w:rPr>
            </w:pPr>
            <w:r w:rsidRPr="00C839A1">
              <w:rPr>
                <w:rFonts w:ascii="Times New Roman" w:eastAsia="Times New Roman" w:hAnsi="Times New Roman"/>
                <w:sz w:val="24"/>
                <w:szCs w:val="24"/>
              </w:rPr>
              <w:t>1.</w:t>
            </w:r>
            <w:r w:rsidRPr="00C839A1">
              <w:rPr>
                <w:rFonts w:ascii="Times New Roman" w:eastAsia="Times New Roman" w:hAnsi="Times New Roman"/>
                <w:color w:val="FF0000"/>
                <w:sz w:val="24"/>
                <w:szCs w:val="24"/>
              </w:rPr>
              <w:t xml:space="preserve"> </w:t>
            </w:r>
            <w:r w:rsidRPr="00C839A1">
              <w:rPr>
                <w:rFonts w:ascii="Times New Roman" w:hAnsi="Times New Roman"/>
                <w:sz w:val="24"/>
                <w:szCs w:val="24"/>
              </w:rPr>
              <w:t>Граматичні категорії іменника.</w:t>
            </w:r>
          </w:p>
          <w:p w14:paraId="77456D03" w14:textId="776E375D" w:rsidR="00566463" w:rsidRPr="00C839A1" w:rsidRDefault="00566463" w:rsidP="00C839A1">
            <w:pPr>
              <w:pStyle w:val="12"/>
              <w:jc w:val="center"/>
              <w:rPr>
                <w:rFonts w:ascii="Times New Roman" w:hAnsi="Times New Roman"/>
                <w:sz w:val="24"/>
                <w:szCs w:val="24"/>
              </w:rPr>
            </w:pPr>
            <w:bookmarkStart w:id="1" w:name="_Toc56962620"/>
            <w:r w:rsidRPr="00C839A1">
              <w:rPr>
                <w:rFonts w:ascii="Times New Roman" w:hAnsi="Times New Roman"/>
                <w:sz w:val="24"/>
                <w:szCs w:val="24"/>
              </w:rPr>
              <w:t>2. Словникова форма іменника.</w:t>
            </w:r>
          </w:p>
          <w:p w14:paraId="1F206805" w14:textId="5A4ED3FC" w:rsidR="00566463" w:rsidRPr="00C839A1" w:rsidRDefault="00566463" w:rsidP="00C839A1">
            <w:pPr>
              <w:pStyle w:val="12"/>
              <w:jc w:val="center"/>
              <w:rPr>
                <w:rFonts w:ascii="Times New Roman" w:hAnsi="Times New Roman"/>
                <w:sz w:val="24"/>
                <w:szCs w:val="24"/>
              </w:rPr>
            </w:pPr>
            <w:r w:rsidRPr="00C839A1">
              <w:rPr>
                <w:rFonts w:ascii="Times New Roman" w:hAnsi="Times New Roman"/>
                <w:sz w:val="24"/>
                <w:szCs w:val="24"/>
              </w:rPr>
              <w:t>3. Основа іменника.</w:t>
            </w:r>
          </w:p>
          <w:p w14:paraId="1BDA7F03" w14:textId="0649F5A8" w:rsidR="002C4DB3" w:rsidRPr="00C839A1" w:rsidRDefault="00566463" w:rsidP="00C839A1">
            <w:pPr>
              <w:pStyle w:val="12"/>
              <w:jc w:val="center"/>
              <w:rPr>
                <w:rFonts w:ascii="Times New Roman" w:hAnsi="Times New Roman"/>
                <w:sz w:val="24"/>
                <w:szCs w:val="24"/>
              </w:rPr>
            </w:pPr>
            <w:r w:rsidRPr="00C839A1">
              <w:rPr>
                <w:rFonts w:ascii="Times New Roman" w:hAnsi="Times New Roman"/>
                <w:sz w:val="24"/>
                <w:szCs w:val="24"/>
              </w:rPr>
              <w:t>4. Відміни іменників.</w:t>
            </w:r>
            <w:bookmarkEnd w:id="1"/>
          </w:p>
          <w:p w14:paraId="5E61D0B9" w14:textId="327CF1E8" w:rsidR="00566463" w:rsidRPr="00C839A1" w:rsidRDefault="00566463" w:rsidP="00C839A1">
            <w:pPr>
              <w:pStyle w:val="12"/>
              <w:jc w:val="center"/>
              <w:rPr>
                <w:rFonts w:ascii="Times New Roman" w:eastAsia="Times New Roman" w:hAnsi="Times New Roman"/>
                <w:color w:val="FF0000"/>
                <w:sz w:val="24"/>
                <w:szCs w:val="24"/>
              </w:rPr>
            </w:pPr>
            <w:r w:rsidRPr="00C839A1">
              <w:rPr>
                <w:rFonts w:ascii="Times New Roman" w:hAnsi="Times New Roman"/>
                <w:sz w:val="24"/>
                <w:szCs w:val="24"/>
              </w:rPr>
              <w:t>5. Граматичні категорії прикметників в латинській</w:t>
            </w:r>
            <w:r w:rsidRPr="00C839A1">
              <w:rPr>
                <w:rFonts w:ascii="Times New Roman" w:hAnsi="Times New Roman"/>
                <w:spacing w:val="-16"/>
                <w:sz w:val="24"/>
                <w:szCs w:val="24"/>
              </w:rPr>
              <w:t xml:space="preserve"> </w:t>
            </w:r>
            <w:r w:rsidRPr="00C839A1">
              <w:rPr>
                <w:rFonts w:ascii="Times New Roman" w:hAnsi="Times New Roman"/>
                <w:sz w:val="24"/>
                <w:szCs w:val="24"/>
              </w:rPr>
              <w:t>мові.</w:t>
            </w:r>
          </w:p>
          <w:p w14:paraId="20728415" w14:textId="28474EAA"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(2 години аудиторної роботи)</w:t>
            </w:r>
          </w:p>
        </w:tc>
        <w:tc>
          <w:tcPr>
            <w:tcW w:w="1701" w:type="dxa"/>
          </w:tcPr>
          <w:p w14:paraId="6441DF9C" w14:textId="52A1888D"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Практичне заняття</w:t>
            </w:r>
          </w:p>
        </w:tc>
        <w:tc>
          <w:tcPr>
            <w:tcW w:w="2126" w:type="dxa"/>
          </w:tcPr>
          <w:p w14:paraId="2D270F3A" w14:textId="77777777" w:rsidR="009A0A1E" w:rsidRPr="00C839A1" w:rsidRDefault="009A0A1E"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4E2C5689" w14:textId="4E7FDE84" w:rsidR="002C4DB3"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0A3E569F" w14:textId="77777777" w:rsidR="0078185E" w:rsidRPr="00C839A1" w:rsidRDefault="0078185E"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Опрацювати теоретичний матеріал.</w:t>
            </w:r>
          </w:p>
          <w:p w14:paraId="1600B112" w14:textId="1E1C639A" w:rsidR="002C4DB3" w:rsidRPr="00C839A1" w:rsidRDefault="0078185E"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Виконати практичні завдання.</w:t>
            </w:r>
          </w:p>
        </w:tc>
        <w:tc>
          <w:tcPr>
            <w:tcW w:w="1797" w:type="dxa"/>
          </w:tcPr>
          <w:p w14:paraId="3395B736" w14:textId="37EF31F1" w:rsidR="002C4DB3"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3 бали (виконання практичних завдань)</w:t>
            </w:r>
          </w:p>
        </w:tc>
      </w:tr>
      <w:tr w:rsidR="002C4DB3" w:rsidRPr="00C839A1" w14:paraId="3F1D9D66" w14:textId="77777777" w:rsidTr="00C839A1">
        <w:tc>
          <w:tcPr>
            <w:tcW w:w="2410" w:type="dxa"/>
            <w:vMerge/>
          </w:tcPr>
          <w:p w14:paraId="002D3F32" w14:textId="77777777"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1A42EA99" w14:textId="0A96CC97" w:rsidR="002C4DB3" w:rsidRPr="00C839A1" w:rsidRDefault="002C4DB3" w:rsidP="00C839A1">
            <w:pPr>
              <w:pStyle w:val="ad"/>
            </w:pPr>
            <w:r w:rsidRPr="00C839A1">
              <w:t>Тема 2:</w:t>
            </w:r>
          </w:p>
          <w:p w14:paraId="142EAA1B" w14:textId="5633811D" w:rsidR="002C4DB3" w:rsidRPr="00C839A1" w:rsidRDefault="002C4DB3" w:rsidP="00C839A1">
            <w:pPr>
              <w:pStyle w:val="ad"/>
            </w:pPr>
            <w:r w:rsidRPr="00C839A1">
              <w:t>Культурна спадщина</w:t>
            </w:r>
          </w:p>
          <w:p w14:paraId="5D407BF7" w14:textId="10ED2196" w:rsidR="002C4DB3" w:rsidRPr="00C839A1" w:rsidRDefault="002C4DB3" w:rsidP="00C839A1">
            <w:pPr>
              <w:pStyle w:val="ad"/>
              <w:rPr>
                <w:rFonts w:eastAsia="Calibri"/>
              </w:rPr>
            </w:pPr>
            <w:r w:rsidRPr="00C839A1">
              <w:t>Стародавнього Риму.</w:t>
            </w:r>
          </w:p>
          <w:p w14:paraId="62DE11A4" w14:textId="0DE08860"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highlight w:val="green"/>
              </w:rPr>
            </w:pPr>
            <w:r w:rsidRPr="00C839A1">
              <w:rPr>
                <w:rFonts w:ascii="Times New Roman" w:eastAsia="Times New Roman" w:hAnsi="Times New Roman" w:cs="Times New Roman"/>
                <w:sz w:val="24"/>
                <w:szCs w:val="24"/>
              </w:rPr>
              <w:t>(6 годин самостійної роботи)</w:t>
            </w:r>
          </w:p>
        </w:tc>
        <w:tc>
          <w:tcPr>
            <w:tcW w:w="1701" w:type="dxa"/>
          </w:tcPr>
          <w:p w14:paraId="79DC95F3" w14:textId="77777777" w:rsidR="002C4DB3" w:rsidRPr="00C839A1" w:rsidRDefault="002C4DB3" w:rsidP="00C839A1">
            <w:pPr>
              <w:pStyle w:val="10"/>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Самостійна робота</w:t>
            </w:r>
          </w:p>
          <w:p w14:paraId="7C57AE6C" w14:textId="77777777"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sz w:val="24"/>
                <w:szCs w:val="24"/>
                <w:highlight w:val="green"/>
              </w:rPr>
            </w:pPr>
          </w:p>
        </w:tc>
        <w:tc>
          <w:tcPr>
            <w:tcW w:w="2126" w:type="dxa"/>
          </w:tcPr>
          <w:p w14:paraId="21B82BF7" w14:textId="77777777" w:rsidR="009A0A1E" w:rsidRPr="00C839A1" w:rsidRDefault="009A0A1E"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4ACB5866" w14:textId="317B69FD" w:rsidR="002C4DB3"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39D06BB8" w14:textId="056179BA"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Підготувати доповідь із презентацією про одну із відомих пам’яток Риму – досягнення мистецтва, науки</w:t>
            </w:r>
          </w:p>
          <w:p w14:paraId="760B21EF" w14:textId="6E1981EC"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тощо</w:t>
            </w:r>
            <w:r w:rsidRPr="00C839A1">
              <w:rPr>
                <w:rFonts w:ascii="Times New Roman" w:hAnsi="Times New Roman" w:cs="Times New Roman"/>
                <w:spacing w:val="-2"/>
                <w:sz w:val="24"/>
                <w:szCs w:val="24"/>
              </w:rPr>
              <w:t>.</w:t>
            </w:r>
          </w:p>
        </w:tc>
        <w:tc>
          <w:tcPr>
            <w:tcW w:w="1797" w:type="dxa"/>
          </w:tcPr>
          <w:p w14:paraId="2421C8B5" w14:textId="51C93F27" w:rsidR="002C4DB3"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6</w:t>
            </w:r>
            <w:r w:rsidR="002C4DB3" w:rsidRPr="00C839A1">
              <w:rPr>
                <w:rFonts w:ascii="Times New Roman" w:eastAsia="Times New Roman" w:hAnsi="Times New Roman" w:cs="Times New Roman"/>
                <w:sz w:val="24"/>
                <w:szCs w:val="24"/>
              </w:rPr>
              <w:t xml:space="preserve"> балів (виконання доповіді із презентацією за встановленими вимогами)</w:t>
            </w:r>
          </w:p>
        </w:tc>
      </w:tr>
      <w:tr w:rsidR="002C4DB3" w:rsidRPr="00C839A1" w14:paraId="1546270C" w14:textId="77777777" w:rsidTr="00C839A1">
        <w:trPr>
          <w:trHeight w:val="273"/>
        </w:trPr>
        <w:tc>
          <w:tcPr>
            <w:tcW w:w="2410" w:type="dxa"/>
            <w:vMerge/>
          </w:tcPr>
          <w:p w14:paraId="0D18FA39" w14:textId="6D65CC2C"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278EAFEA" w14:textId="7FED025F"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4:</w:t>
            </w:r>
          </w:p>
          <w:p w14:paraId="3E04F300" w14:textId="02BF7490" w:rsidR="002C4DB3" w:rsidRPr="00C839A1" w:rsidRDefault="002C4DB3" w:rsidP="00C839A1">
            <w:pPr>
              <w:pStyle w:val="12"/>
              <w:jc w:val="center"/>
              <w:rPr>
                <w:rFonts w:ascii="Times New Roman" w:eastAsia="Times New Roman" w:hAnsi="Times New Roman"/>
                <w:bCs/>
                <w:sz w:val="24"/>
                <w:szCs w:val="24"/>
              </w:rPr>
            </w:pPr>
            <w:r w:rsidRPr="00C839A1">
              <w:rPr>
                <w:rFonts w:ascii="Times New Roman" w:hAnsi="Times New Roman"/>
                <w:sz w:val="24"/>
                <w:szCs w:val="24"/>
              </w:rPr>
              <w:t xml:space="preserve">І відміна іменників. Теперішній час дієслова </w:t>
            </w:r>
            <w:proofErr w:type="spellStart"/>
            <w:r w:rsidRPr="00C839A1">
              <w:rPr>
                <w:rFonts w:ascii="Times New Roman" w:hAnsi="Times New Roman"/>
                <w:i/>
                <w:sz w:val="24"/>
                <w:szCs w:val="24"/>
              </w:rPr>
              <w:t>esse</w:t>
            </w:r>
            <w:proofErr w:type="spellEnd"/>
            <w:r w:rsidRPr="00C839A1">
              <w:rPr>
                <w:rFonts w:ascii="Times New Roman" w:hAnsi="Times New Roman"/>
                <w:i/>
                <w:sz w:val="24"/>
                <w:szCs w:val="24"/>
              </w:rPr>
              <w:t>.</w:t>
            </w:r>
          </w:p>
          <w:p w14:paraId="137233C3" w14:textId="77777777"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(2 години аудиторної роботи)</w:t>
            </w:r>
          </w:p>
        </w:tc>
        <w:tc>
          <w:tcPr>
            <w:tcW w:w="1701" w:type="dxa"/>
          </w:tcPr>
          <w:p w14:paraId="1F387903" w14:textId="6833280F"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Практичне заняття</w:t>
            </w:r>
          </w:p>
        </w:tc>
        <w:tc>
          <w:tcPr>
            <w:tcW w:w="2126" w:type="dxa"/>
          </w:tcPr>
          <w:p w14:paraId="20958E42" w14:textId="77777777" w:rsidR="009A0A1E" w:rsidRPr="00C839A1" w:rsidRDefault="009A0A1E"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61A05429" w14:textId="247F2BF5" w:rsidR="002C4DB3"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445A247E" w14:textId="77777777" w:rsidR="0078185E" w:rsidRPr="00C839A1" w:rsidRDefault="0078185E"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Опрацювати теоретичний матеріал.</w:t>
            </w:r>
          </w:p>
          <w:p w14:paraId="762FFADE" w14:textId="3BFEABC8" w:rsidR="002C4DB3" w:rsidRPr="00C839A1" w:rsidRDefault="0078185E"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Виконати практичні завдання.</w:t>
            </w:r>
          </w:p>
        </w:tc>
        <w:tc>
          <w:tcPr>
            <w:tcW w:w="1797" w:type="dxa"/>
          </w:tcPr>
          <w:p w14:paraId="29B80FE2" w14:textId="082C3177" w:rsidR="002C4DB3"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3 бали (виконання практичних завдань)</w:t>
            </w:r>
          </w:p>
        </w:tc>
      </w:tr>
      <w:tr w:rsidR="002C4DB3" w:rsidRPr="00C839A1" w14:paraId="0FED2FC3" w14:textId="77777777" w:rsidTr="00C839A1">
        <w:tc>
          <w:tcPr>
            <w:tcW w:w="2410" w:type="dxa"/>
            <w:vMerge/>
          </w:tcPr>
          <w:p w14:paraId="3F54B7F3" w14:textId="72D7F544"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0E105094" w14:textId="42810088"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5:</w:t>
            </w:r>
          </w:p>
          <w:p w14:paraId="3021AEC9" w14:textId="65395314"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hAnsi="Times New Roman" w:cs="Times New Roman"/>
                <w:sz w:val="24"/>
                <w:szCs w:val="24"/>
              </w:rPr>
              <w:t>ІІ відміна іменників. Прикметники І-ІІ відміни. Прийменник.</w:t>
            </w:r>
          </w:p>
          <w:p w14:paraId="4FD89543" w14:textId="1FE6E324"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План</w:t>
            </w:r>
            <w:r w:rsidR="0078185E" w:rsidRPr="00C839A1">
              <w:rPr>
                <w:rFonts w:ascii="Times New Roman" w:eastAsia="Times New Roman" w:hAnsi="Times New Roman" w:cs="Times New Roman"/>
                <w:sz w:val="24"/>
                <w:szCs w:val="24"/>
              </w:rPr>
              <w:t>:</w:t>
            </w:r>
          </w:p>
          <w:p w14:paraId="39016DC9" w14:textId="031C9DBC" w:rsidR="002C4DB3" w:rsidRPr="00C839A1" w:rsidRDefault="002C4DB3" w:rsidP="00C839A1">
            <w:pPr>
              <w:pStyle w:val="10"/>
              <w:pBdr>
                <w:top w:val="nil"/>
                <w:left w:val="nil"/>
                <w:bottom w:val="nil"/>
                <w:right w:val="nil"/>
                <w:between w:val="nil"/>
              </w:pBdr>
              <w:jc w:val="center"/>
              <w:rPr>
                <w:rFonts w:ascii="Times New Roman" w:hAnsi="Times New Roman" w:cs="Times New Roman"/>
                <w:sz w:val="24"/>
                <w:szCs w:val="24"/>
              </w:rPr>
            </w:pPr>
            <w:r w:rsidRPr="00C839A1">
              <w:rPr>
                <w:rFonts w:ascii="Times New Roman" w:eastAsia="Times New Roman" w:hAnsi="Times New Roman" w:cs="Times New Roman"/>
                <w:sz w:val="24"/>
                <w:szCs w:val="24"/>
              </w:rPr>
              <w:t>1.</w:t>
            </w:r>
            <w:r w:rsidR="00566463" w:rsidRPr="00C839A1">
              <w:rPr>
                <w:rFonts w:ascii="Times New Roman" w:hAnsi="Times New Roman" w:cs="Times New Roman"/>
                <w:sz w:val="24"/>
                <w:szCs w:val="24"/>
              </w:rPr>
              <w:t xml:space="preserve"> ІІ відміна іменників.</w:t>
            </w:r>
          </w:p>
          <w:p w14:paraId="7BDBEEC3" w14:textId="0F5110F4" w:rsidR="00566463" w:rsidRPr="00C839A1" w:rsidRDefault="00566463" w:rsidP="00C839A1">
            <w:pPr>
              <w:pStyle w:val="10"/>
              <w:pBdr>
                <w:top w:val="nil"/>
                <w:left w:val="nil"/>
                <w:bottom w:val="nil"/>
                <w:right w:val="nil"/>
                <w:between w:val="nil"/>
              </w:pBdr>
              <w:jc w:val="center"/>
              <w:rPr>
                <w:rFonts w:ascii="Times New Roman" w:hAnsi="Times New Roman" w:cs="Times New Roman"/>
                <w:sz w:val="24"/>
                <w:szCs w:val="24"/>
              </w:rPr>
            </w:pPr>
            <w:r w:rsidRPr="00C839A1">
              <w:rPr>
                <w:rFonts w:ascii="Times New Roman" w:hAnsi="Times New Roman" w:cs="Times New Roman"/>
                <w:sz w:val="24"/>
                <w:szCs w:val="24"/>
              </w:rPr>
              <w:lastRenderedPageBreak/>
              <w:t>2. Прикметники І–II відміни.</w:t>
            </w:r>
          </w:p>
          <w:p w14:paraId="2AE23DFC" w14:textId="5597688E" w:rsidR="00566463" w:rsidRPr="00C839A1" w:rsidRDefault="00566463" w:rsidP="00C839A1">
            <w:pPr>
              <w:pStyle w:val="10"/>
              <w:pBdr>
                <w:top w:val="nil"/>
                <w:left w:val="nil"/>
                <w:bottom w:val="nil"/>
                <w:right w:val="nil"/>
                <w:between w:val="nil"/>
              </w:pBdr>
              <w:jc w:val="center"/>
              <w:rPr>
                <w:rFonts w:ascii="Times New Roman" w:hAnsi="Times New Roman" w:cs="Times New Roman"/>
                <w:sz w:val="24"/>
                <w:szCs w:val="24"/>
              </w:rPr>
            </w:pPr>
            <w:r w:rsidRPr="00C839A1">
              <w:rPr>
                <w:rFonts w:ascii="Times New Roman" w:hAnsi="Times New Roman" w:cs="Times New Roman"/>
                <w:sz w:val="24"/>
                <w:szCs w:val="24"/>
              </w:rPr>
              <w:t>3. Узгодження прикметників І-ІІ відмін з іменниками.</w:t>
            </w:r>
          </w:p>
          <w:p w14:paraId="7A461837" w14:textId="1DE62BAF" w:rsidR="002C4DB3" w:rsidRPr="00C839A1" w:rsidRDefault="0056646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hAnsi="Times New Roman" w:cs="Times New Roman"/>
                <w:sz w:val="24"/>
                <w:szCs w:val="24"/>
              </w:rPr>
              <w:t>4. Прийменник.</w:t>
            </w:r>
          </w:p>
          <w:p w14:paraId="2D517081" w14:textId="06DD7E62"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(2 години аудиторної роботи)</w:t>
            </w:r>
          </w:p>
        </w:tc>
        <w:tc>
          <w:tcPr>
            <w:tcW w:w="1701" w:type="dxa"/>
          </w:tcPr>
          <w:p w14:paraId="2855DBA2" w14:textId="1AFF19EB"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lastRenderedPageBreak/>
              <w:t>Практичне заняття</w:t>
            </w:r>
          </w:p>
        </w:tc>
        <w:tc>
          <w:tcPr>
            <w:tcW w:w="2126" w:type="dxa"/>
          </w:tcPr>
          <w:p w14:paraId="45B6AA08" w14:textId="77777777" w:rsidR="009A0A1E" w:rsidRPr="00C839A1" w:rsidRDefault="009A0A1E"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401666B2" w14:textId="0BA5BC2B" w:rsidR="002C4DB3"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3AB7D66F" w14:textId="77777777" w:rsidR="0078185E" w:rsidRPr="00C839A1" w:rsidRDefault="0078185E"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Опрацювати теоретичний матеріал.</w:t>
            </w:r>
          </w:p>
          <w:p w14:paraId="49CE3B59" w14:textId="535AE55C" w:rsidR="002C4DB3" w:rsidRPr="00C839A1" w:rsidRDefault="0078185E"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Виконати практичні завдання.</w:t>
            </w:r>
          </w:p>
        </w:tc>
        <w:tc>
          <w:tcPr>
            <w:tcW w:w="1797" w:type="dxa"/>
          </w:tcPr>
          <w:p w14:paraId="07C79D60" w14:textId="3F486683" w:rsidR="002C4DB3"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3 бали (виконання практичних завдань)</w:t>
            </w:r>
          </w:p>
        </w:tc>
      </w:tr>
      <w:tr w:rsidR="002C4DB3" w:rsidRPr="00C839A1" w14:paraId="2DC7B4EF" w14:textId="77777777" w:rsidTr="00C839A1">
        <w:tc>
          <w:tcPr>
            <w:tcW w:w="2410" w:type="dxa"/>
            <w:vMerge/>
          </w:tcPr>
          <w:p w14:paraId="194E150C" w14:textId="4732A0B3"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6AFDDE12" w14:textId="69FE2B5C" w:rsidR="002C4DB3" w:rsidRPr="00C839A1" w:rsidRDefault="002C4DB3" w:rsidP="00C839A1">
            <w:pPr>
              <w:pStyle w:val="10"/>
              <w:pBdr>
                <w:top w:val="nil"/>
                <w:left w:val="nil"/>
                <w:bottom w:val="nil"/>
                <w:right w:val="nil"/>
                <w:between w:val="nil"/>
              </w:pBdr>
              <w:jc w:val="center"/>
              <w:rPr>
                <w:rFonts w:ascii="Times New Roman" w:hAnsi="Times New Roman" w:cs="Times New Roman"/>
                <w:sz w:val="24"/>
                <w:szCs w:val="24"/>
              </w:rPr>
            </w:pPr>
            <w:r w:rsidRPr="00C839A1">
              <w:rPr>
                <w:rFonts w:ascii="Times New Roman" w:hAnsi="Times New Roman" w:cs="Times New Roman"/>
                <w:sz w:val="24"/>
                <w:szCs w:val="24"/>
              </w:rPr>
              <w:t>Тема 6:</w:t>
            </w:r>
          </w:p>
          <w:p w14:paraId="446BCA3B" w14:textId="2AD48F31" w:rsidR="004F3F10" w:rsidRPr="00C839A1" w:rsidRDefault="002C4DB3" w:rsidP="00C839A1">
            <w:pPr>
              <w:pStyle w:val="10"/>
              <w:pBdr>
                <w:top w:val="nil"/>
                <w:left w:val="nil"/>
                <w:bottom w:val="nil"/>
                <w:right w:val="nil"/>
                <w:between w:val="nil"/>
              </w:pBdr>
              <w:jc w:val="center"/>
              <w:rPr>
                <w:rFonts w:ascii="Times New Roman" w:hAnsi="Times New Roman" w:cs="Times New Roman"/>
                <w:sz w:val="24"/>
                <w:szCs w:val="24"/>
              </w:rPr>
            </w:pPr>
            <w:r w:rsidRPr="00C839A1">
              <w:rPr>
                <w:rFonts w:ascii="Times New Roman" w:hAnsi="Times New Roman" w:cs="Times New Roman"/>
                <w:sz w:val="24"/>
                <w:szCs w:val="24"/>
              </w:rPr>
              <w:t>Дієслівна система латинської мови. Дієвідміни.</w:t>
            </w:r>
            <w:r w:rsidR="004F3F10" w:rsidRPr="00C839A1">
              <w:rPr>
                <w:rFonts w:ascii="Times New Roman" w:hAnsi="Times New Roman" w:cs="Times New Roman"/>
                <w:sz w:val="24"/>
                <w:szCs w:val="24"/>
              </w:rPr>
              <w:t xml:space="preserve"> Теперішній час.</w:t>
            </w:r>
          </w:p>
          <w:p w14:paraId="47C3C4C3" w14:textId="77A49F10"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План</w:t>
            </w:r>
            <w:r w:rsidR="0078185E" w:rsidRPr="00C839A1">
              <w:rPr>
                <w:rFonts w:ascii="Times New Roman" w:eastAsia="Times New Roman" w:hAnsi="Times New Roman" w:cs="Times New Roman"/>
                <w:sz w:val="24"/>
                <w:szCs w:val="24"/>
              </w:rPr>
              <w:t>:</w:t>
            </w:r>
          </w:p>
          <w:p w14:paraId="1BBD2403" w14:textId="3C31C893" w:rsidR="00A31E89" w:rsidRPr="00C839A1" w:rsidRDefault="002C4DB3" w:rsidP="00C839A1">
            <w:pPr>
              <w:pStyle w:val="12"/>
              <w:jc w:val="center"/>
              <w:rPr>
                <w:rFonts w:ascii="Times New Roman" w:eastAsiaTheme="majorEastAsia" w:hAnsi="Times New Roman"/>
                <w:sz w:val="24"/>
                <w:szCs w:val="24"/>
              </w:rPr>
            </w:pPr>
            <w:r w:rsidRPr="00C839A1">
              <w:rPr>
                <w:rFonts w:ascii="Times New Roman" w:hAnsi="Times New Roman"/>
                <w:sz w:val="24"/>
                <w:szCs w:val="24"/>
              </w:rPr>
              <w:t>1.</w:t>
            </w:r>
            <w:r w:rsidR="00A31E89" w:rsidRPr="00C839A1">
              <w:rPr>
                <w:rFonts w:ascii="Times New Roman" w:hAnsi="Times New Roman"/>
                <w:sz w:val="24"/>
                <w:szCs w:val="24"/>
              </w:rPr>
              <w:t xml:space="preserve"> Граматичні категорії дієслова</w:t>
            </w:r>
          </w:p>
          <w:p w14:paraId="421B4D86" w14:textId="5CE8777B" w:rsidR="00A31E89" w:rsidRPr="00C839A1" w:rsidRDefault="00A31E89" w:rsidP="00C839A1">
            <w:pPr>
              <w:pStyle w:val="12"/>
              <w:jc w:val="center"/>
              <w:rPr>
                <w:rFonts w:ascii="Times New Roman" w:hAnsi="Times New Roman"/>
                <w:sz w:val="24"/>
                <w:szCs w:val="24"/>
              </w:rPr>
            </w:pPr>
            <w:bookmarkStart w:id="2" w:name="_Toc56962637"/>
            <w:r w:rsidRPr="00C839A1">
              <w:rPr>
                <w:rFonts w:ascii="Times New Roman" w:hAnsi="Times New Roman"/>
                <w:sz w:val="24"/>
                <w:szCs w:val="24"/>
              </w:rPr>
              <w:t>2. Форми дієслова. Основи дієслова. Дієвідміни</w:t>
            </w:r>
            <w:bookmarkEnd w:id="2"/>
            <w:r w:rsidRPr="00C839A1">
              <w:rPr>
                <w:rFonts w:ascii="Times New Roman" w:hAnsi="Times New Roman"/>
                <w:sz w:val="24"/>
                <w:szCs w:val="24"/>
              </w:rPr>
              <w:t>.</w:t>
            </w:r>
          </w:p>
          <w:p w14:paraId="2C79DDA1" w14:textId="4A6419C1" w:rsidR="00A31E89" w:rsidRPr="00C839A1" w:rsidRDefault="00A31E89" w:rsidP="00C839A1">
            <w:pPr>
              <w:pStyle w:val="12"/>
              <w:jc w:val="center"/>
              <w:rPr>
                <w:rFonts w:ascii="Times New Roman" w:hAnsi="Times New Roman"/>
                <w:i/>
                <w:sz w:val="24"/>
                <w:szCs w:val="24"/>
              </w:rPr>
            </w:pPr>
            <w:bookmarkStart w:id="3" w:name="_Toc56962638"/>
            <w:r w:rsidRPr="00C839A1">
              <w:rPr>
                <w:rFonts w:ascii="Times New Roman" w:hAnsi="Times New Roman"/>
                <w:sz w:val="24"/>
                <w:szCs w:val="24"/>
              </w:rPr>
              <w:t xml:space="preserve">3. Дієслово </w:t>
            </w:r>
            <w:proofErr w:type="spellStart"/>
            <w:r w:rsidRPr="00C839A1">
              <w:rPr>
                <w:rFonts w:ascii="Times New Roman" w:hAnsi="Times New Roman"/>
                <w:i/>
                <w:sz w:val="24"/>
                <w:szCs w:val="24"/>
              </w:rPr>
              <w:t>sum</w:t>
            </w:r>
            <w:proofErr w:type="spellEnd"/>
            <w:r w:rsidRPr="00C839A1">
              <w:rPr>
                <w:rFonts w:ascii="Times New Roman" w:hAnsi="Times New Roman"/>
                <w:i/>
                <w:sz w:val="24"/>
                <w:szCs w:val="24"/>
              </w:rPr>
              <w:t xml:space="preserve">, </w:t>
            </w:r>
            <w:proofErr w:type="spellStart"/>
            <w:r w:rsidRPr="00C839A1">
              <w:rPr>
                <w:rFonts w:ascii="Times New Roman" w:hAnsi="Times New Roman"/>
                <w:i/>
                <w:sz w:val="24"/>
                <w:szCs w:val="24"/>
              </w:rPr>
              <w:t>fui</w:t>
            </w:r>
            <w:proofErr w:type="spellEnd"/>
            <w:r w:rsidRPr="00C839A1">
              <w:rPr>
                <w:rFonts w:ascii="Times New Roman" w:hAnsi="Times New Roman"/>
                <w:i/>
                <w:sz w:val="24"/>
                <w:szCs w:val="24"/>
              </w:rPr>
              <w:t xml:space="preserve">, -, </w:t>
            </w:r>
            <w:proofErr w:type="spellStart"/>
            <w:r w:rsidRPr="00C839A1">
              <w:rPr>
                <w:rFonts w:ascii="Times New Roman" w:hAnsi="Times New Roman"/>
                <w:i/>
                <w:sz w:val="24"/>
                <w:szCs w:val="24"/>
              </w:rPr>
              <w:t>esse</w:t>
            </w:r>
            <w:bookmarkEnd w:id="3"/>
            <w:proofErr w:type="spellEnd"/>
            <w:r w:rsidRPr="00C839A1">
              <w:rPr>
                <w:rFonts w:ascii="Times New Roman" w:hAnsi="Times New Roman"/>
                <w:i/>
                <w:sz w:val="24"/>
                <w:szCs w:val="24"/>
              </w:rPr>
              <w:t>.</w:t>
            </w:r>
          </w:p>
          <w:p w14:paraId="5A383C0F" w14:textId="7D3CE9EF" w:rsidR="00A31E89" w:rsidRPr="00C839A1" w:rsidRDefault="00A31E89" w:rsidP="00C839A1">
            <w:pPr>
              <w:pStyle w:val="12"/>
              <w:jc w:val="center"/>
              <w:rPr>
                <w:rFonts w:ascii="Times New Roman" w:hAnsi="Times New Roman"/>
                <w:sz w:val="24"/>
                <w:szCs w:val="24"/>
              </w:rPr>
            </w:pPr>
            <w:bookmarkStart w:id="4" w:name="_Toc56962639"/>
            <w:r w:rsidRPr="00C839A1">
              <w:rPr>
                <w:rFonts w:ascii="Times New Roman" w:hAnsi="Times New Roman"/>
                <w:sz w:val="24"/>
                <w:szCs w:val="24"/>
              </w:rPr>
              <w:t>4. Відмінювання дієслів у теперішньому часі дійсного способу активного стану (</w:t>
            </w:r>
            <w:proofErr w:type="spellStart"/>
            <w:r w:rsidRPr="00C839A1">
              <w:rPr>
                <w:rFonts w:ascii="Times New Roman" w:hAnsi="Times New Roman"/>
                <w:sz w:val="24"/>
                <w:szCs w:val="24"/>
                <w:lang w:val="en-US"/>
              </w:rPr>
              <w:t>praesens</w:t>
            </w:r>
            <w:proofErr w:type="spellEnd"/>
            <w:r w:rsidRPr="00C839A1">
              <w:rPr>
                <w:rFonts w:ascii="Times New Roman" w:hAnsi="Times New Roman"/>
                <w:sz w:val="24"/>
                <w:szCs w:val="24"/>
              </w:rPr>
              <w:t xml:space="preserve"> </w:t>
            </w:r>
            <w:proofErr w:type="spellStart"/>
            <w:r w:rsidRPr="00C839A1">
              <w:rPr>
                <w:rFonts w:ascii="Times New Roman" w:hAnsi="Times New Roman"/>
                <w:sz w:val="24"/>
                <w:szCs w:val="24"/>
                <w:lang w:val="en-US"/>
              </w:rPr>
              <w:t>indicativi</w:t>
            </w:r>
            <w:proofErr w:type="spellEnd"/>
            <w:r w:rsidRPr="00C839A1">
              <w:rPr>
                <w:rFonts w:ascii="Times New Roman" w:hAnsi="Times New Roman"/>
                <w:sz w:val="24"/>
                <w:szCs w:val="24"/>
              </w:rPr>
              <w:t xml:space="preserve"> </w:t>
            </w:r>
            <w:proofErr w:type="spellStart"/>
            <w:r w:rsidRPr="00C839A1">
              <w:rPr>
                <w:rFonts w:ascii="Times New Roman" w:hAnsi="Times New Roman"/>
                <w:sz w:val="24"/>
                <w:szCs w:val="24"/>
                <w:lang w:val="en-US"/>
              </w:rPr>
              <w:t>activi</w:t>
            </w:r>
            <w:proofErr w:type="spellEnd"/>
            <w:r w:rsidRPr="00C839A1">
              <w:rPr>
                <w:rFonts w:ascii="Times New Roman" w:hAnsi="Times New Roman"/>
                <w:sz w:val="24"/>
                <w:szCs w:val="24"/>
              </w:rPr>
              <w:t>)</w:t>
            </w:r>
            <w:bookmarkEnd w:id="4"/>
            <w:r w:rsidRPr="00C839A1">
              <w:rPr>
                <w:rFonts w:ascii="Times New Roman" w:hAnsi="Times New Roman"/>
                <w:sz w:val="24"/>
                <w:szCs w:val="24"/>
              </w:rPr>
              <w:t>.</w:t>
            </w:r>
          </w:p>
          <w:p w14:paraId="6F100B50" w14:textId="5F5154BC" w:rsidR="002C4DB3" w:rsidRPr="00C839A1" w:rsidRDefault="00A31E89" w:rsidP="00C839A1">
            <w:pPr>
              <w:pStyle w:val="12"/>
              <w:jc w:val="center"/>
              <w:rPr>
                <w:rFonts w:ascii="Times New Roman" w:hAnsi="Times New Roman"/>
                <w:sz w:val="24"/>
                <w:szCs w:val="24"/>
              </w:rPr>
            </w:pPr>
            <w:bookmarkStart w:id="5" w:name="_Toc56962640"/>
            <w:r w:rsidRPr="00C839A1">
              <w:rPr>
                <w:rFonts w:ascii="Times New Roman" w:hAnsi="Times New Roman"/>
                <w:sz w:val="24"/>
                <w:szCs w:val="24"/>
              </w:rPr>
              <w:t>5. Порядок слів в реченні</w:t>
            </w:r>
            <w:bookmarkEnd w:id="5"/>
            <w:r w:rsidRPr="00C839A1">
              <w:rPr>
                <w:rFonts w:ascii="Times New Roman" w:hAnsi="Times New Roman"/>
                <w:sz w:val="24"/>
                <w:szCs w:val="24"/>
              </w:rPr>
              <w:t>.</w:t>
            </w:r>
          </w:p>
          <w:p w14:paraId="2FF699DD" w14:textId="65C498AA" w:rsidR="002C4DB3" w:rsidRPr="00C839A1" w:rsidRDefault="002C4DB3" w:rsidP="00C839A1">
            <w:pPr>
              <w:pStyle w:val="ad"/>
            </w:pPr>
            <w:r w:rsidRPr="00C839A1">
              <w:t>(2 години аудиторної роботи)</w:t>
            </w:r>
          </w:p>
        </w:tc>
        <w:tc>
          <w:tcPr>
            <w:tcW w:w="1701" w:type="dxa"/>
          </w:tcPr>
          <w:p w14:paraId="227973F3" w14:textId="48E8644B"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Практичне заняття</w:t>
            </w:r>
          </w:p>
        </w:tc>
        <w:tc>
          <w:tcPr>
            <w:tcW w:w="2126" w:type="dxa"/>
          </w:tcPr>
          <w:p w14:paraId="7CEBBCD1" w14:textId="77777777" w:rsidR="009A0A1E" w:rsidRPr="00C839A1" w:rsidRDefault="009A0A1E"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110F4B25" w14:textId="7AB79030" w:rsidR="002C4DB3"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2CA135E1" w14:textId="77777777" w:rsidR="0078185E" w:rsidRPr="00C839A1" w:rsidRDefault="0078185E"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Опрацювати теоретичний матеріал.</w:t>
            </w:r>
          </w:p>
          <w:p w14:paraId="4A2914C2" w14:textId="7C72BE84" w:rsidR="002C4DB3" w:rsidRPr="00C839A1" w:rsidRDefault="0078185E"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Виконати практичні завдання.</w:t>
            </w:r>
          </w:p>
        </w:tc>
        <w:tc>
          <w:tcPr>
            <w:tcW w:w="1797" w:type="dxa"/>
          </w:tcPr>
          <w:p w14:paraId="250E39AF" w14:textId="7EACE0C3" w:rsidR="002C4DB3"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3 бали (виконання практичних завдань)</w:t>
            </w:r>
          </w:p>
        </w:tc>
      </w:tr>
      <w:tr w:rsidR="002C4DB3" w:rsidRPr="00C839A1" w14:paraId="6FFA5724" w14:textId="77777777" w:rsidTr="00C839A1">
        <w:tc>
          <w:tcPr>
            <w:tcW w:w="2410" w:type="dxa"/>
            <w:vMerge/>
          </w:tcPr>
          <w:p w14:paraId="58F6D74C" w14:textId="0576D452"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616CB73F" w14:textId="56D24CF9"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7:</w:t>
            </w:r>
          </w:p>
          <w:p w14:paraId="10AE6377" w14:textId="2BE99122"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hAnsi="Times New Roman" w:cs="Times New Roman"/>
                <w:sz w:val="24"/>
                <w:szCs w:val="24"/>
              </w:rPr>
              <w:t>Наказовий спосіб дієслова.</w:t>
            </w:r>
          </w:p>
          <w:p w14:paraId="2D2B36B7" w14:textId="78FC4B04"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(2 години аудиторної роботи)</w:t>
            </w:r>
          </w:p>
        </w:tc>
        <w:tc>
          <w:tcPr>
            <w:tcW w:w="1701" w:type="dxa"/>
          </w:tcPr>
          <w:p w14:paraId="6DDED6E8" w14:textId="74A72417"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Практичне заняття</w:t>
            </w:r>
          </w:p>
        </w:tc>
        <w:tc>
          <w:tcPr>
            <w:tcW w:w="2126" w:type="dxa"/>
          </w:tcPr>
          <w:p w14:paraId="5C75C8C4" w14:textId="77777777" w:rsidR="009A0A1E" w:rsidRPr="00C839A1" w:rsidRDefault="009A0A1E"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005850E8" w14:textId="2DA3E53D" w:rsidR="002C4DB3"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6C149884" w14:textId="77777777" w:rsidR="0078185E" w:rsidRPr="00C839A1" w:rsidRDefault="0078185E"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Опрацювати теоретичний матеріал.</w:t>
            </w:r>
          </w:p>
          <w:p w14:paraId="3039867C" w14:textId="490C72F0" w:rsidR="002C4DB3" w:rsidRPr="00C839A1" w:rsidRDefault="0078185E"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Виконати практичні завдання.</w:t>
            </w:r>
          </w:p>
        </w:tc>
        <w:tc>
          <w:tcPr>
            <w:tcW w:w="1797" w:type="dxa"/>
          </w:tcPr>
          <w:p w14:paraId="29E92342" w14:textId="04988262" w:rsidR="002C4DB3"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3 бали (виконання практичних завдань)</w:t>
            </w:r>
          </w:p>
        </w:tc>
      </w:tr>
      <w:tr w:rsidR="002C4DB3" w:rsidRPr="00C839A1" w14:paraId="1526DA1B" w14:textId="77777777" w:rsidTr="00C839A1">
        <w:tc>
          <w:tcPr>
            <w:tcW w:w="2410" w:type="dxa"/>
            <w:vMerge/>
          </w:tcPr>
          <w:p w14:paraId="71EDFACF" w14:textId="77777777" w:rsidR="002C4DB3" w:rsidRPr="00C839A1" w:rsidRDefault="002C4DB3" w:rsidP="00C839A1">
            <w:pPr>
              <w:pStyle w:val="10"/>
              <w:widowControl w:val="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3ACA49A7" w14:textId="142830D9" w:rsidR="002C4DB3" w:rsidRPr="00C839A1" w:rsidRDefault="002C4DB3" w:rsidP="00C839A1">
            <w:pPr>
              <w:pStyle w:val="ad"/>
            </w:pPr>
            <w:r w:rsidRPr="00C839A1">
              <w:t>Тема 8:</w:t>
            </w:r>
          </w:p>
          <w:p w14:paraId="51BBC56B" w14:textId="0E31FA9C" w:rsidR="002C4DB3" w:rsidRPr="00C839A1" w:rsidRDefault="00803590" w:rsidP="00C839A1">
            <w:pPr>
              <w:pStyle w:val="ad"/>
            </w:pPr>
            <w:r w:rsidRPr="00C839A1">
              <w:t>Минулий час.</w:t>
            </w:r>
          </w:p>
          <w:p w14:paraId="2E67FA28" w14:textId="2E217332" w:rsidR="00803590" w:rsidRPr="00C839A1" w:rsidRDefault="00803590" w:rsidP="00C839A1">
            <w:pPr>
              <w:pStyle w:val="ad"/>
              <w:rPr>
                <w:color w:val="FF0000"/>
              </w:rPr>
            </w:pPr>
            <w:r w:rsidRPr="00C839A1">
              <w:t>Майбутній (простий) час.</w:t>
            </w:r>
          </w:p>
          <w:p w14:paraId="4F81CAB5" w14:textId="77777777" w:rsidR="0078185E" w:rsidRPr="00C839A1" w:rsidRDefault="0078185E"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План:</w:t>
            </w:r>
          </w:p>
          <w:p w14:paraId="50C335AB" w14:textId="3F049780" w:rsidR="00DF0E27" w:rsidRPr="00C839A1" w:rsidRDefault="0078185E" w:rsidP="00C839A1">
            <w:pPr>
              <w:pStyle w:val="ad"/>
            </w:pPr>
            <w:r w:rsidRPr="00C839A1">
              <w:t>1.</w:t>
            </w:r>
            <w:r w:rsidR="00DF0E27" w:rsidRPr="00C839A1">
              <w:t xml:space="preserve"> Утворення минулого часу.</w:t>
            </w:r>
          </w:p>
          <w:p w14:paraId="414A566C" w14:textId="7A4E741F" w:rsidR="0078185E" w:rsidRPr="00C839A1" w:rsidRDefault="00DF0E27" w:rsidP="00C839A1">
            <w:pPr>
              <w:pStyle w:val="10"/>
              <w:pBdr>
                <w:top w:val="nil"/>
                <w:left w:val="nil"/>
                <w:bottom w:val="nil"/>
                <w:right w:val="nil"/>
                <w:between w:val="nil"/>
              </w:pBdr>
              <w:jc w:val="center"/>
              <w:rPr>
                <w:rFonts w:ascii="Times New Roman" w:hAnsi="Times New Roman" w:cs="Times New Roman"/>
                <w:color w:val="FF0000"/>
                <w:sz w:val="24"/>
                <w:szCs w:val="24"/>
              </w:rPr>
            </w:pPr>
            <w:r w:rsidRPr="00C839A1">
              <w:rPr>
                <w:rFonts w:ascii="Times New Roman" w:hAnsi="Times New Roman" w:cs="Times New Roman"/>
                <w:sz w:val="24"/>
                <w:szCs w:val="24"/>
              </w:rPr>
              <w:t>2. Утворення майбутнього часу.</w:t>
            </w:r>
          </w:p>
          <w:p w14:paraId="2B917B34" w14:textId="44B79DBA" w:rsidR="002C4DB3" w:rsidRPr="00C839A1" w:rsidRDefault="00101995"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hAnsi="Times New Roman" w:cs="Times New Roman"/>
                <w:sz w:val="24"/>
                <w:szCs w:val="24"/>
              </w:rPr>
              <w:t>(2 години аудиторної роботи)</w:t>
            </w:r>
          </w:p>
        </w:tc>
        <w:tc>
          <w:tcPr>
            <w:tcW w:w="1701" w:type="dxa"/>
          </w:tcPr>
          <w:p w14:paraId="073051DC" w14:textId="05E94F5C" w:rsidR="002C4DB3" w:rsidRPr="00C839A1" w:rsidRDefault="002C4DB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Практичне заняття</w:t>
            </w:r>
          </w:p>
        </w:tc>
        <w:tc>
          <w:tcPr>
            <w:tcW w:w="2126" w:type="dxa"/>
          </w:tcPr>
          <w:p w14:paraId="3FB4931D" w14:textId="77777777" w:rsidR="009A0A1E" w:rsidRPr="00C839A1" w:rsidRDefault="009A0A1E"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033C026F" w14:textId="0D7CA13F" w:rsidR="002C4DB3"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6CA0D0F6" w14:textId="77777777" w:rsidR="0078185E" w:rsidRPr="00C839A1" w:rsidRDefault="0078185E"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Опрацювати теоретичний матеріал.</w:t>
            </w:r>
          </w:p>
          <w:p w14:paraId="54B45B77" w14:textId="125DBFC7" w:rsidR="002C4DB3" w:rsidRPr="00C839A1" w:rsidRDefault="0078185E"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Виконати практичні завдання.</w:t>
            </w:r>
          </w:p>
        </w:tc>
        <w:tc>
          <w:tcPr>
            <w:tcW w:w="1797" w:type="dxa"/>
          </w:tcPr>
          <w:p w14:paraId="2625D9F2" w14:textId="38A50681" w:rsidR="002C4DB3"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3 бали (виконання практичних завдань)</w:t>
            </w:r>
          </w:p>
        </w:tc>
      </w:tr>
      <w:tr w:rsidR="00412CE4" w:rsidRPr="00C839A1" w14:paraId="559906F2" w14:textId="77777777" w:rsidTr="00C839A1">
        <w:tc>
          <w:tcPr>
            <w:tcW w:w="2410" w:type="dxa"/>
            <w:vMerge/>
          </w:tcPr>
          <w:p w14:paraId="0E89F256" w14:textId="77777777" w:rsidR="00412CE4" w:rsidRPr="00C839A1" w:rsidRDefault="00412CE4" w:rsidP="00C839A1">
            <w:pPr>
              <w:pStyle w:val="10"/>
              <w:widowControl w:val="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165D68EA" w14:textId="77777777" w:rsidR="00412CE4" w:rsidRPr="00C839A1" w:rsidRDefault="00412CE4" w:rsidP="00C839A1">
            <w:pPr>
              <w:pStyle w:val="ad"/>
            </w:pPr>
            <w:r w:rsidRPr="00C839A1">
              <w:t>Тема 3:</w:t>
            </w:r>
          </w:p>
          <w:p w14:paraId="188E8764" w14:textId="77777777" w:rsidR="00412CE4" w:rsidRPr="00C839A1" w:rsidRDefault="00412CE4" w:rsidP="00C839A1">
            <w:pPr>
              <w:pStyle w:val="ad"/>
            </w:pPr>
            <w:r w:rsidRPr="00C839A1">
              <w:t>Вивчити напам’ять</w:t>
            </w:r>
          </w:p>
          <w:p w14:paraId="2EECCB84" w14:textId="77777777" w:rsidR="00412CE4" w:rsidRPr="00C839A1" w:rsidRDefault="00412CE4" w:rsidP="00C839A1">
            <w:pPr>
              <w:pStyle w:val="ad"/>
              <w:rPr>
                <w:color w:val="FF0000"/>
              </w:rPr>
            </w:pPr>
            <w:r w:rsidRPr="00C839A1">
              <w:rPr>
                <w:position w:val="0"/>
              </w:rPr>
              <w:t xml:space="preserve">80 </w:t>
            </w:r>
            <w:r w:rsidRPr="00C839A1">
              <w:t>латинських сентенцій</w:t>
            </w:r>
            <w:r w:rsidRPr="00C839A1">
              <w:rPr>
                <w:position w:val="0"/>
              </w:rPr>
              <w:t>.</w:t>
            </w:r>
          </w:p>
          <w:p w14:paraId="4BCBB6EF" w14:textId="4D4845AB" w:rsidR="00412CE4" w:rsidRPr="00C839A1" w:rsidRDefault="00412CE4"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(8 годин самостійної роботи)</w:t>
            </w:r>
          </w:p>
        </w:tc>
        <w:tc>
          <w:tcPr>
            <w:tcW w:w="1701" w:type="dxa"/>
          </w:tcPr>
          <w:p w14:paraId="6135CB95" w14:textId="68A58C3B" w:rsidR="00412CE4" w:rsidRPr="00C839A1" w:rsidRDefault="00412CE4"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Самостійна робота</w:t>
            </w:r>
          </w:p>
        </w:tc>
        <w:tc>
          <w:tcPr>
            <w:tcW w:w="2126" w:type="dxa"/>
          </w:tcPr>
          <w:p w14:paraId="51A435FB" w14:textId="77777777" w:rsidR="009A0A1E" w:rsidRPr="00C839A1" w:rsidRDefault="009A0A1E"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Ос. 1,</w:t>
            </w:r>
          </w:p>
          <w:p w14:paraId="33C4BE16" w14:textId="0D12F714" w:rsidR="00412CE4" w:rsidRPr="00C839A1" w:rsidRDefault="009A0A1E"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lang w:val="en-US"/>
              </w:rPr>
              <w:t>c</w:t>
            </w:r>
            <w:r w:rsidRPr="00C839A1">
              <w:rPr>
                <w:rFonts w:ascii="Times New Roman" w:eastAsia="Times New Roman" w:hAnsi="Times New Roman" w:cs="Times New Roman"/>
                <w:sz w:val="24"/>
                <w:szCs w:val="24"/>
              </w:rPr>
              <w:t>. 135-149</w:t>
            </w:r>
          </w:p>
        </w:tc>
        <w:tc>
          <w:tcPr>
            <w:tcW w:w="2268" w:type="dxa"/>
          </w:tcPr>
          <w:p w14:paraId="7DBA56E0" w14:textId="3201AED7" w:rsidR="00412CE4" w:rsidRPr="00C839A1" w:rsidRDefault="00412CE4"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Вивчити по 10 </w:t>
            </w:r>
            <w:r w:rsidRPr="00C839A1">
              <w:rPr>
                <w:rFonts w:ascii="Times New Roman" w:hAnsi="Times New Roman" w:cs="Times New Roman"/>
                <w:sz w:val="24"/>
                <w:szCs w:val="24"/>
              </w:rPr>
              <w:t>латинських сентенцій на кожну пару.</w:t>
            </w:r>
          </w:p>
        </w:tc>
        <w:tc>
          <w:tcPr>
            <w:tcW w:w="1797" w:type="dxa"/>
          </w:tcPr>
          <w:p w14:paraId="70A3C3BC" w14:textId="7B115767" w:rsidR="00412CE4" w:rsidRPr="00C839A1" w:rsidRDefault="00412CE4"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8 балів</w:t>
            </w:r>
            <w:r w:rsidRPr="00C839A1">
              <w:rPr>
                <w:rFonts w:ascii="Times New Roman" w:eastAsia="Times New Roman" w:hAnsi="Times New Roman" w:cs="Times New Roman"/>
                <w:color w:val="FF0000"/>
                <w:sz w:val="24"/>
                <w:szCs w:val="24"/>
              </w:rPr>
              <w:t xml:space="preserve"> </w:t>
            </w:r>
            <w:r w:rsidRPr="00C839A1">
              <w:rPr>
                <w:rFonts w:ascii="Times New Roman" w:eastAsia="Times New Roman" w:hAnsi="Times New Roman" w:cs="Times New Roman"/>
                <w:sz w:val="24"/>
                <w:szCs w:val="24"/>
              </w:rPr>
              <w:t>(</w:t>
            </w:r>
            <w:r w:rsidR="009A0A1E" w:rsidRPr="00C839A1">
              <w:rPr>
                <w:rFonts w:ascii="Times New Roman" w:eastAsia="Times New Roman" w:hAnsi="Times New Roman" w:cs="Times New Roman"/>
                <w:sz w:val="24"/>
                <w:szCs w:val="24"/>
              </w:rPr>
              <w:t>відповідь напам’ять кожної пари</w:t>
            </w:r>
            <w:r w:rsidRPr="00C839A1">
              <w:rPr>
                <w:rFonts w:ascii="Times New Roman" w:eastAsia="Times New Roman" w:hAnsi="Times New Roman" w:cs="Times New Roman"/>
                <w:sz w:val="24"/>
                <w:szCs w:val="24"/>
              </w:rPr>
              <w:t>)</w:t>
            </w:r>
          </w:p>
        </w:tc>
      </w:tr>
      <w:tr w:rsidR="00412CE4" w:rsidRPr="00C839A1" w14:paraId="30A04C9F" w14:textId="77777777" w:rsidTr="00C839A1">
        <w:tc>
          <w:tcPr>
            <w:tcW w:w="2410" w:type="dxa"/>
            <w:vMerge/>
          </w:tcPr>
          <w:p w14:paraId="6AAC514C" w14:textId="77777777" w:rsidR="00412CE4" w:rsidRPr="00C839A1" w:rsidRDefault="00412CE4" w:rsidP="00C839A1">
            <w:pPr>
              <w:pStyle w:val="10"/>
              <w:widowControl w:val="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04D208D0" w14:textId="77777777" w:rsidR="00412CE4" w:rsidRPr="00C839A1" w:rsidRDefault="00412CE4"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4:</w:t>
            </w:r>
          </w:p>
          <w:p w14:paraId="68C48A31" w14:textId="7A63F166" w:rsidR="008F2D83" w:rsidRPr="00C839A1" w:rsidRDefault="00412CE4" w:rsidP="00C839A1">
            <w:pPr>
              <w:pStyle w:val="10"/>
              <w:pBdr>
                <w:top w:val="nil"/>
                <w:left w:val="nil"/>
                <w:bottom w:val="nil"/>
                <w:right w:val="nil"/>
                <w:between w:val="nil"/>
              </w:pBdr>
              <w:jc w:val="center"/>
              <w:rPr>
                <w:rFonts w:ascii="Times New Roman" w:hAnsi="Times New Roman" w:cs="Times New Roman"/>
                <w:sz w:val="24"/>
                <w:szCs w:val="24"/>
              </w:rPr>
            </w:pPr>
            <w:r w:rsidRPr="00C839A1">
              <w:rPr>
                <w:rFonts w:ascii="Times New Roman" w:hAnsi="Times New Roman" w:cs="Times New Roman"/>
                <w:sz w:val="24"/>
                <w:szCs w:val="24"/>
              </w:rPr>
              <w:t>Вивчити напам’ять молитви</w:t>
            </w:r>
          </w:p>
          <w:p w14:paraId="443E1D61" w14:textId="6730D61B" w:rsidR="008F2D83" w:rsidRPr="00C839A1" w:rsidRDefault="00412CE4" w:rsidP="00C839A1">
            <w:pPr>
              <w:pStyle w:val="10"/>
              <w:pBdr>
                <w:top w:val="nil"/>
                <w:left w:val="nil"/>
                <w:bottom w:val="nil"/>
                <w:right w:val="nil"/>
                <w:between w:val="nil"/>
              </w:pBdr>
              <w:jc w:val="center"/>
              <w:rPr>
                <w:rFonts w:ascii="Times New Roman" w:hAnsi="Times New Roman" w:cs="Times New Roman"/>
                <w:sz w:val="24"/>
                <w:szCs w:val="24"/>
              </w:rPr>
            </w:pPr>
            <w:r w:rsidRPr="00C839A1">
              <w:rPr>
                <w:rFonts w:ascii="Times New Roman" w:hAnsi="Times New Roman" w:cs="Times New Roman"/>
                <w:sz w:val="24"/>
                <w:szCs w:val="24"/>
              </w:rPr>
              <w:t>“</w:t>
            </w:r>
            <w:proofErr w:type="spellStart"/>
            <w:r w:rsidRPr="00C839A1">
              <w:rPr>
                <w:rFonts w:ascii="Times New Roman" w:hAnsi="Times New Roman" w:cs="Times New Roman"/>
                <w:sz w:val="24"/>
                <w:szCs w:val="24"/>
              </w:rPr>
              <w:t>Signum</w:t>
            </w:r>
            <w:proofErr w:type="spellEnd"/>
            <w:r w:rsidRPr="00C839A1">
              <w:rPr>
                <w:rFonts w:ascii="Times New Roman" w:hAnsi="Times New Roman" w:cs="Times New Roman"/>
                <w:sz w:val="24"/>
                <w:szCs w:val="24"/>
              </w:rPr>
              <w:t xml:space="preserve"> </w:t>
            </w:r>
            <w:proofErr w:type="spellStart"/>
            <w:r w:rsidRPr="00C839A1">
              <w:rPr>
                <w:rFonts w:ascii="Times New Roman" w:hAnsi="Times New Roman" w:cs="Times New Roman"/>
                <w:sz w:val="24"/>
                <w:szCs w:val="24"/>
              </w:rPr>
              <w:t>Crucis</w:t>
            </w:r>
            <w:proofErr w:type="spellEnd"/>
            <w:r w:rsidRPr="00C839A1">
              <w:rPr>
                <w:rFonts w:ascii="Times New Roman" w:hAnsi="Times New Roman" w:cs="Times New Roman"/>
                <w:sz w:val="24"/>
                <w:szCs w:val="24"/>
              </w:rPr>
              <w:t>”, “</w:t>
            </w:r>
            <w:r w:rsidRPr="00C839A1">
              <w:rPr>
                <w:rFonts w:ascii="Times New Roman" w:hAnsi="Times New Roman" w:cs="Times New Roman"/>
                <w:sz w:val="24"/>
                <w:szCs w:val="24"/>
                <w:lang w:val="en-US"/>
              </w:rPr>
              <w:t>Gloria</w:t>
            </w:r>
            <w:r w:rsidRPr="00C839A1">
              <w:rPr>
                <w:rFonts w:ascii="Times New Roman" w:hAnsi="Times New Roman" w:cs="Times New Roman"/>
                <w:sz w:val="24"/>
                <w:szCs w:val="24"/>
              </w:rPr>
              <w:t xml:space="preserve"> </w:t>
            </w:r>
            <w:r w:rsidRPr="00C839A1">
              <w:rPr>
                <w:rFonts w:ascii="Times New Roman" w:hAnsi="Times New Roman" w:cs="Times New Roman"/>
                <w:sz w:val="24"/>
                <w:szCs w:val="24"/>
                <w:lang w:val="en-US"/>
              </w:rPr>
              <w:t>Patri</w:t>
            </w:r>
            <w:r w:rsidRPr="00C839A1">
              <w:rPr>
                <w:rFonts w:ascii="Times New Roman" w:hAnsi="Times New Roman" w:cs="Times New Roman"/>
                <w:sz w:val="24"/>
                <w:szCs w:val="24"/>
              </w:rPr>
              <w:t>”,</w:t>
            </w:r>
          </w:p>
          <w:p w14:paraId="08A8B429" w14:textId="1DF9DE11" w:rsidR="00412CE4" w:rsidRPr="00C839A1" w:rsidRDefault="00412CE4"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hAnsi="Times New Roman" w:cs="Times New Roman"/>
                <w:sz w:val="24"/>
                <w:szCs w:val="24"/>
              </w:rPr>
              <w:t>“</w:t>
            </w:r>
            <w:proofErr w:type="spellStart"/>
            <w:r w:rsidRPr="00C839A1">
              <w:rPr>
                <w:rFonts w:ascii="Times New Roman" w:hAnsi="Times New Roman" w:cs="Times New Roman"/>
                <w:sz w:val="24"/>
                <w:szCs w:val="24"/>
              </w:rPr>
              <w:t>Ave</w:t>
            </w:r>
            <w:proofErr w:type="spellEnd"/>
            <w:r w:rsidRPr="00C839A1">
              <w:rPr>
                <w:rFonts w:ascii="Times New Roman" w:hAnsi="Times New Roman" w:cs="Times New Roman"/>
                <w:sz w:val="24"/>
                <w:szCs w:val="24"/>
              </w:rPr>
              <w:t xml:space="preserve">, </w:t>
            </w:r>
            <w:proofErr w:type="spellStart"/>
            <w:r w:rsidRPr="00C839A1">
              <w:rPr>
                <w:rFonts w:ascii="Times New Roman" w:hAnsi="Times New Roman" w:cs="Times New Roman"/>
                <w:sz w:val="24"/>
                <w:szCs w:val="24"/>
              </w:rPr>
              <w:t>Maria</w:t>
            </w:r>
            <w:proofErr w:type="spellEnd"/>
            <w:r w:rsidRPr="00C839A1">
              <w:rPr>
                <w:rFonts w:ascii="Times New Roman" w:hAnsi="Times New Roman" w:cs="Times New Roman"/>
                <w:sz w:val="24"/>
                <w:szCs w:val="24"/>
              </w:rPr>
              <w:t>”, “</w:t>
            </w:r>
            <w:r w:rsidRPr="00C839A1">
              <w:rPr>
                <w:rFonts w:ascii="Times New Roman" w:hAnsi="Times New Roman" w:cs="Times New Roman"/>
                <w:sz w:val="24"/>
                <w:szCs w:val="24"/>
                <w:lang w:val="en-US"/>
              </w:rPr>
              <w:t>Pater</w:t>
            </w:r>
            <w:r w:rsidRPr="00C839A1">
              <w:rPr>
                <w:rFonts w:ascii="Times New Roman" w:hAnsi="Times New Roman" w:cs="Times New Roman"/>
                <w:sz w:val="24"/>
                <w:szCs w:val="24"/>
              </w:rPr>
              <w:t xml:space="preserve"> </w:t>
            </w:r>
            <w:proofErr w:type="spellStart"/>
            <w:r w:rsidRPr="00C839A1">
              <w:rPr>
                <w:rFonts w:ascii="Times New Roman" w:hAnsi="Times New Roman" w:cs="Times New Roman"/>
                <w:sz w:val="24"/>
                <w:szCs w:val="24"/>
                <w:lang w:val="en-US"/>
              </w:rPr>
              <w:t>noster</w:t>
            </w:r>
            <w:proofErr w:type="spellEnd"/>
            <w:r w:rsidRPr="00C839A1">
              <w:rPr>
                <w:rFonts w:ascii="Times New Roman" w:hAnsi="Times New Roman" w:cs="Times New Roman"/>
                <w:sz w:val="24"/>
                <w:szCs w:val="24"/>
              </w:rPr>
              <w:t>”.</w:t>
            </w:r>
          </w:p>
          <w:p w14:paraId="75632051" w14:textId="4B143CE5" w:rsidR="00412CE4" w:rsidRPr="00C839A1" w:rsidRDefault="00412CE4" w:rsidP="00C839A1">
            <w:pPr>
              <w:pStyle w:val="10"/>
              <w:pBdr>
                <w:top w:val="nil"/>
                <w:left w:val="nil"/>
                <w:bottom w:val="nil"/>
                <w:right w:val="nil"/>
                <w:between w:val="nil"/>
              </w:pBdr>
              <w:jc w:val="center"/>
              <w:rPr>
                <w:rFonts w:ascii="Times New Roman" w:eastAsia="Times New Roman" w:hAnsi="Times New Roman" w:cs="Times New Roman"/>
                <w:sz w:val="24"/>
                <w:szCs w:val="24"/>
                <w:highlight w:val="green"/>
              </w:rPr>
            </w:pPr>
            <w:r w:rsidRPr="00C839A1">
              <w:rPr>
                <w:rFonts w:ascii="Times New Roman" w:eastAsia="Times New Roman" w:hAnsi="Times New Roman" w:cs="Times New Roman"/>
                <w:sz w:val="24"/>
                <w:szCs w:val="24"/>
              </w:rPr>
              <w:t>(8 годин самостійної роботи)</w:t>
            </w:r>
          </w:p>
        </w:tc>
        <w:tc>
          <w:tcPr>
            <w:tcW w:w="1701" w:type="dxa"/>
          </w:tcPr>
          <w:p w14:paraId="6270F947" w14:textId="77777777" w:rsidR="00412CE4" w:rsidRPr="00C839A1" w:rsidRDefault="00412CE4" w:rsidP="00C839A1">
            <w:pPr>
              <w:pStyle w:val="10"/>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Самостійна робота</w:t>
            </w:r>
          </w:p>
          <w:p w14:paraId="76DBAD72" w14:textId="1E985640" w:rsidR="00412CE4" w:rsidRPr="00C839A1" w:rsidRDefault="00412CE4"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2126" w:type="dxa"/>
          </w:tcPr>
          <w:p w14:paraId="2317FBB3" w14:textId="77777777" w:rsidR="00412CE4" w:rsidRPr="00C839A1" w:rsidRDefault="00412CE4"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Ос. 1,</w:t>
            </w:r>
          </w:p>
          <w:p w14:paraId="00867399" w14:textId="6A1FD2DF" w:rsidR="00412CE4" w:rsidRPr="00C839A1" w:rsidRDefault="00412CE4"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lang w:val="en-US"/>
              </w:rPr>
              <w:t>c</w:t>
            </w:r>
            <w:r w:rsidRPr="00C839A1">
              <w:rPr>
                <w:rFonts w:ascii="Times New Roman" w:eastAsia="Times New Roman" w:hAnsi="Times New Roman" w:cs="Times New Roman"/>
                <w:sz w:val="24"/>
                <w:szCs w:val="24"/>
              </w:rPr>
              <w:t>. 103</w:t>
            </w:r>
          </w:p>
        </w:tc>
        <w:tc>
          <w:tcPr>
            <w:tcW w:w="2268" w:type="dxa"/>
          </w:tcPr>
          <w:p w14:paraId="769823C8" w14:textId="48B5D6E3" w:rsidR="00412CE4" w:rsidRPr="00C839A1" w:rsidRDefault="00412CE4"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hAnsi="Times New Roman" w:cs="Times New Roman"/>
                <w:sz w:val="24"/>
                <w:szCs w:val="24"/>
              </w:rPr>
              <w:t>Вивчити напам’ять молитви</w:t>
            </w:r>
            <w:r w:rsidR="008F2D83" w:rsidRPr="00C839A1">
              <w:rPr>
                <w:rFonts w:ascii="Times New Roman" w:hAnsi="Times New Roman" w:cs="Times New Roman"/>
                <w:sz w:val="24"/>
                <w:szCs w:val="24"/>
              </w:rPr>
              <w:t xml:space="preserve"> латинською мовою</w:t>
            </w:r>
            <w:r w:rsidRPr="00C839A1">
              <w:rPr>
                <w:rFonts w:ascii="Times New Roman" w:hAnsi="Times New Roman" w:cs="Times New Roman"/>
                <w:sz w:val="24"/>
                <w:szCs w:val="24"/>
              </w:rPr>
              <w:t>.</w:t>
            </w:r>
          </w:p>
        </w:tc>
        <w:tc>
          <w:tcPr>
            <w:tcW w:w="1797" w:type="dxa"/>
            <w:shd w:val="clear" w:color="auto" w:fill="auto"/>
          </w:tcPr>
          <w:p w14:paraId="664643B4" w14:textId="402D9DCB" w:rsidR="00412CE4" w:rsidRPr="00C839A1" w:rsidRDefault="004D2920"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4</w:t>
            </w:r>
            <w:r w:rsidR="00412CE4" w:rsidRPr="00C839A1">
              <w:rPr>
                <w:rFonts w:ascii="Times New Roman" w:eastAsia="Times New Roman" w:hAnsi="Times New Roman" w:cs="Times New Roman"/>
                <w:sz w:val="24"/>
                <w:szCs w:val="24"/>
              </w:rPr>
              <w:t xml:space="preserve"> бал</w:t>
            </w:r>
            <w:r w:rsidRPr="00C839A1">
              <w:rPr>
                <w:rFonts w:ascii="Times New Roman" w:eastAsia="Times New Roman" w:hAnsi="Times New Roman" w:cs="Times New Roman"/>
                <w:sz w:val="24"/>
                <w:szCs w:val="24"/>
              </w:rPr>
              <w:t>и</w:t>
            </w:r>
            <w:r w:rsidR="00412CE4" w:rsidRPr="00C839A1">
              <w:rPr>
                <w:rFonts w:ascii="Times New Roman" w:eastAsia="Times New Roman" w:hAnsi="Times New Roman" w:cs="Times New Roman"/>
                <w:sz w:val="24"/>
                <w:szCs w:val="24"/>
              </w:rPr>
              <w:t xml:space="preserve"> (</w:t>
            </w:r>
            <w:r w:rsidR="008F2D83" w:rsidRPr="00C839A1">
              <w:rPr>
                <w:rFonts w:ascii="Times New Roman" w:eastAsia="Times New Roman" w:hAnsi="Times New Roman" w:cs="Times New Roman"/>
                <w:sz w:val="24"/>
                <w:szCs w:val="24"/>
              </w:rPr>
              <w:t>відповідь напам’ять</w:t>
            </w:r>
            <w:r w:rsidR="00412CE4" w:rsidRPr="00C839A1">
              <w:rPr>
                <w:rFonts w:ascii="Times New Roman" w:eastAsia="Times New Roman" w:hAnsi="Times New Roman" w:cs="Times New Roman"/>
                <w:sz w:val="24"/>
                <w:szCs w:val="24"/>
              </w:rPr>
              <w:t>)</w:t>
            </w:r>
          </w:p>
        </w:tc>
      </w:tr>
      <w:tr w:rsidR="00412CE4" w:rsidRPr="00C839A1" w14:paraId="5D567A0A" w14:textId="77777777" w:rsidTr="00C839A1">
        <w:tc>
          <w:tcPr>
            <w:tcW w:w="2410" w:type="dxa"/>
            <w:vMerge/>
          </w:tcPr>
          <w:p w14:paraId="10A84FC0" w14:textId="77777777" w:rsidR="00412CE4" w:rsidRPr="00C839A1" w:rsidRDefault="00412CE4"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6FF4B513" w14:textId="77777777" w:rsidR="00412CE4" w:rsidRPr="00C839A1" w:rsidRDefault="00412CE4"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9:</w:t>
            </w:r>
          </w:p>
          <w:p w14:paraId="19D3959D" w14:textId="41CD2C3D" w:rsidR="00412CE4" w:rsidRPr="00C839A1" w:rsidRDefault="00412CE4" w:rsidP="00C839A1">
            <w:pPr>
              <w:pStyle w:val="10"/>
              <w:jc w:val="center"/>
              <w:rPr>
                <w:rFonts w:ascii="Times New Roman" w:hAnsi="Times New Roman" w:cs="Times New Roman"/>
                <w:sz w:val="24"/>
                <w:szCs w:val="24"/>
              </w:rPr>
            </w:pPr>
            <w:r w:rsidRPr="00C839A1">
              <w:rPr>
                <w:rFonts w:ascii="Times New Roman" w:hAnsi="Times New Roman" w:cs="Times New Roman"/>
                <w:sz w:val="24"/>
                <w:szCs w:val="24"/>
              </w:rPr>
              <w:t>Читання та переклад текстів. Написання контрольної роботи.</w:t>
            </w:r>
          </w:p>
          <w:p w14:paraId="651F5750" w14:textId="77777777" w:rsidR="00412CE4" w:rsidRPr="00C839A1" w:rsidRDefault="00412CE4" w:rsidP="00C839A1">
            <w:pPr>
              <w:pStyle w:val="10"/>
              <w:jc w:val="center"/>
              <w:rPr>
                <w:rFonts w:ascii="Times New Roman" w:eastAsia="Times New Roman" w:hAnsi="Times New Roman" w:cs="Times New Roman"/>
                <w:color w:val="FF0000"/>
                <w:sz w:val="24"/>
                <w:szCs w:val="24"/>
              </w:rPr>
            </w:pPr>
            <w:r w:rsidRPr="00C839A1">
              <w:rPr>
                <w:rFonts w:ascii="Times New Roman" w:hAnsi="Times New Roman" w:cs="Times New Roman"/>
                <w:sz w:val="24"/>
                <w:szCs w:val="24"/>
              </w:rPr>
              <w:t>Отримання модульної оцінки.</w:t>
            </w:r>
          </w:p>
          <w:p w14:paraId="704699B2" w14:textId="278FD1E1" w:rsidR="00412CE4" w:rsidRPr="00C839A1" w:rsidRDefault="00412CE4" w:rsidP="00C839A1">
            <w:pPr>
              <w:pStyle w:val="10"/>
              <w:pBdr>
                <w:top w:val="nil"/>
                <w:left w:val="nil"/>
                <w:bottom w:val="nil"/>
                <w:right w:val="nil"/>
                <w:between w:val="nil"/>
              </w:pBdr>
              <w:jc w:val="center"/>
              <w:rPr>
                <w:rFonts w:ascii="Times New Roman" w:eastAsia="Times New Roman" w:hAnsi="Times New Roman" w:cs="Times New Roman"/>
                <w:sz w:val="24"/>
                <w:szCs w:val="24"/>
                <w:highlight w:val="green"/>
              </w:rPr>
            </w:pPr>
            <w:r w:rsidRPr="00C839A1">
              <w:rPr>
                <w:rFonts w:ascii="Times New Roman" w:eastAsia="Times New Roman" w:hAnsi="Times New Roman" w:cs="Times New Roman"/>
                <w:sz w:val="24"/>
                <w:szCs w:val="24"/>
              </w:rPr>
              <w:t>(2 години аудиторної роботи)</w:t>
            </w:r>
          </w:p>
        </w:tc>
        <w:tc>
          <w:tcPr>
            <w:tcW w:w="1701" w:type="dxa"/>
          </w:tcPr>
          <w:p w14:paraId="5F8333DA" w14:textId="53737CDA" w:rsidR="00412CE4" w:rsidRPr="00C839A1" w:rsidRDefault="00412CE4"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highlight w:val="green"/>
              </w:rPr>
            </w:pPr>
            <w:r w:rsidRPr="00C839A1">
              <w:rPr>
                <w:rFonts w:ascii="Times New Roman" w:eastAsia="Times New Roman" w:hAnsi="Times New Roman" w:cs="Times New Roman"/>
                <w:sz w:val="24"/>
                <w:szCs w:val="24"/>
              </w:rPr>
              <w:t>Практичне заняття</w:t>
            </w:r>
          </w:p>
        </w:tc>
        <w:tc>
          <w:tcPr>
            <w:tcW w:w="2126" w:type="dxa"/>
          </w:tcPr>
          <w:p w14:paraId="5232CF22" w14:textId="5367B6ED" w:rsidR="003B3C5C" w:rsidRPr="00C839A1" w:rsidRDefault="003B3C5C"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Ос. 1</w:t>
            </w:r>
          </w:p>
          <w:p w14:paraId="28B6D0A0" w14:textId="19730C82" w:rsidR="00412CE4" w:rsidRPr="00C839A1" w:rsidRDefault="00412CE4" w:rsidP="00C839A1">
            <w:pPr>
              <w:pStyle w:val="10"/>
              <w:pBdr>
                <w:top w:val="nil"/>
                <w:left w:val="nil"/>
                <w:bottom w:val="nil"/>
                <w:right w:val="nil"/>
                <w:between w:val="nil"/>
              </w:pBdr>
              <w:jc w:val="center"/>
              <w:rPr>
                <w:rFonts w:ascii="Times New Roman" w:eastAsia="Times New Roman" w:hAnsi="Times New Roman" w:cs="Times New Roman"/>
                <w:sz w:val="24"/>
                <w:szCs w:val="24"/>
              </w:rPr>
            </w:pPr>
          </w:p>
        </w:tc>
        <w:tc>
          <w:tcPr>
            <w:tcW w:w="2268" w:type="dxa"/>
          </w:tcPr>
          <w:p w14:paraId="2AEC2C75" w14:textId="34041B89" w:rsidR="000E0F52" w:rsidRPr="00C839A1" w:rsidRDefault="000E0F52" w:rsidP="00C839A1">
            <w:pPr>
              <w:pStyle w:val="10"/>
              <w:jc w:val="center"/>
              <w:rPr>
                <w:rFonts w:ascii="Times New Roman" w:hAnsi="Times New Roman" w:cs="Times New Roman"/>
                <w:sz w:val="24"/>
                <w:szCs w:val="24"/>
              </w:rPr>
            </w:pPr>
            <w:r w:rsidRPr="00C839A1">
              <w:rPr>
                <w:rFonts w:ascii="Times New Roman" w:hAnsi="Times New Roman" w:cs="Times New Roman"/>
                <w:sz w:val="24"/>
                <w:szCs w:val="24"/>
              </w:rPr>
              <w:t>Читання та переклад текстів. Написання контрольної роботи</w:t>
            </w:r>
          </w:p>
          <w:p w14:paraId="0D4014F1" w14:textId="41725B1F" w:rsidR="00412CE4" w:rsidRPr="00C839A1" w:rsidRDefault="000E0F52"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hAnsi="Times New Roman" w:cs="Times New Roman"/>
                <w:sz w:val="24"/>
                <w:szCs w:val="24"/>
              </w:rPr>
              <w:t>з теми.</w:t>
            </w:r>
          </w:p>
        </w:tc>
        <w:tc>
          <w:tcPr>
            <w:tcW w:w="1797" w:type="dxa"/>
          </w:tcPr>
          <w:p w14:paraId="6E701805" w14:textId="0291DCEF" w:rsidR="00412CE4" w:rsidRPr="00C839A1" w:rsidRDefault="000E0F52"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5</w:t>
            </w:r>
            <w:r w:rsidR="00412CE4" w:rsidRPr="00C839A1">
              <w:rPr>
                <w:rFonts w:ascii="Times New Roman" w:eastAsia="Times New Roman" w:hAnsi="Times New Roman" w:cs="Times New Roman"/>
                <w:sz w:val="24"/>
                <w:szCs w:val="24"/>
              </w:rPr>
              <w:t xml:space="preserve"> бал</w:t>
            </w:r>
            <w:r w:rsidRPr="00C839A1">
              <w:rPr>
                <w:rFonts w:ascii="Times New Roman" w:eastAsia="Times New Roman" w:hAnsi="Times New Roman" w:cs="Times New Roman"/>
                <w:sz w:val="24"/>
                <w:szCs w:val="24"/>
              </w:rPr>
              <w:t>ів</w:t>
            </w:r>
            <w:r w:rsidR="00412CE4" w:rsidRPr="00C839A1">
              <w:rPr>
                <w:rFonts w:ascii="Times New Roman" w:eastAsia="Times New Roman" w:hAnsi="Times New Roman" w:cs="Times New Roman"/>
                <w:sz w:val="24"/>
                <w:szCs w:val="24"/>
              </w:rPr>
              <w:t xml:space="preserve"> (</w:t>
            </w:r>
            <w:r w:rsidRPr="00C839A1">
              <w:rPr>
                <w:rFonts w:ascii="Times New Roman" w:eastAsia="Times New Roman" w:hAnsi="Times New Roman" w:cs="Times New Roman"/>
                <w:sz w:val="24"/>
                <w:szCs w:val="24"/>
              </w:rPr>
              <w:t>контрольна робота</w:t>
            </w:r>
            <w:r w:rsidR="00D67FD0" w:rsidRPr="00C839A1">
              <w:rPr>
                <w:rFonts w:ascii="Times New Roman" w:eastAsia="Times New Roman" w:hAnsi="Times New Roman" w:cs="Times New Roman"/>
                <w:sz w:val="24"/>
                <w:szCs w:val="24"/>
              </w:rPr>
              <w:t xml:space="preserve"> з теми</w:t>
            </w:r>
            <w:r w:rsidR="00412CE4" w:rsidRPr="00C839A1">
              <w:rPr>
                <w:rFonts w:ascii="Times New Roman" w:eastAsia="Times New Roman" w:hAnsi="Times New Roman" w:cs="Times New Roman"/>
                <w:sz w:val="24"/>
                <w:szCs w:val="24"/>
              </w:rPr>
              <w:t>)</w:t>
            </w:r>
          </w:p>
        </w:tc>
      </w:tr>
      <w:tr w:rsidR="00412CE4" w:rsidRPr="00C839A1" w14:paraId="76702574" w14:textId="77777777" w:rsidTr="00C839A1">
        <w:tc>
          <w:tcPr>
            <w:tcW w:w="14555" w:type="dxa"/>
            <w:gridSpan w:val="6"/>
          </w:tcPr>
          <w:p w14:paraId="7CE84A1D" w14:textId="4E1646B4" w:rsidR="00412CE4" w:rsidRPr="00C839A1" w:rsidRDefault="00412CE4" w:rsidP="00C839A1">
            <w:pPr>
              <w:pStyle w:val="10"/>
              <w:pBdr>
                <w:top w:val="nil"/>
                <w:left w:val="nil"/>
                <w:bottom w:val="nil"/>
                <w:right w:val="nil"/>
                <w:between w:val="nil"/>
              </w:pBdr>
              <w:spacing w:before="120" w:after="120"/>
              <w:ind w:firstLine="360"/>
              <w:jc w:val="center"/>
              <w:rPr>
                <w:rFonts w:ascii="Times New Roman" w:eastAsia="Times New Roman" w:hAnsi="Times New Roman" w:cs="Times New Roman"/>
                <w:sz w:val="28"/>
                <w:szCs w:val="28"/>
                <w:u w:val="single"/>
              </w:rPr>
            </w:pPr>
            <w:r w:rsidRPr="00C839A1">
              <w:rPr>
                <w:rFonts w:ascii="Times New Roman" w:eastAsia="Times New Roman" w:hAnsi="Times New Roman" w:cs="Times New Roman"/>
                <w:b/>
                <w:sz w:val="28"/>
                <w:szCs w:val="28"/>
              </w:rPr>
              <w:t xml:space="preserve">Модуль 2. </w:t>
            </w:r>
            <w:r w:rsidRPr="00C839A1">
              <w:rPr>
                <w:rFonts w:ascii="Times New Roman" w:hAnsi="Times New Roman" w:cs="Times New Roman"/>
                <w:b/>
                <w:bCs/>
                <w:sz w:val="28"/>
                <w:szCs w:val="28"/>
              </w:rPr>
              <w:t>Прикметник. Дієслово. Числівник</w:t>
            </w:r>
            <w:r w:rsidR="00386199" w:rsidRPr="00C839A1">
              <w:rPr>
                <w:rFonts w:ascii="Times New Roman" w:hAnsi="Times New Roman" w:cs="Times New Roman"/>
                <w:b/>
                <w:bCs/>
                <w:sz w:val="28"/>
                <w:szCs w:val="28"/>
              </w:rPr>
              <w:t>. Займенник</w:t>
            </w:r>
          </w:p>
        </w:tc>
      </w:tr>
      <w:tr w:rsidR="006366E3" w:rsidRPr="00C839A1" w14:paraId="269362C0" w14:textId="77777777" w:rsidTr="00C839A1">
        <w:tc>
          <w:tcPr>
            <w:tcW w:w="2410" w:type="dxa"/>
            <w:vMerge w:val="restart"/>
          </w:tcPr>
          <w:p w14:paraId="4D7EF714" w14:textId="77777777"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Тиждень А,</w:t>
            </w:r>
          </w:p>
          <w:p w14:paraId="1AD99681" w14:textId="77777777"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Тиждень Б</w:t>
            </w:r>
          </w:p>
          <w:p w14:paraId="286F9D58" w14:textId="5792B3FB" w:rsidR="006366E3" w:rsidRPr="00C839A1" w:rsidRDefault="006366E3" w:rsidP="00C839A1">
            <w:pPr>
              <w:pStyle w:val="10"/>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position w:val="-1"/>
                <w:sz w:val="24"/>
                <w:szCs w:val="24"/>
              </w:rPr>
              <w:t>http://www.kspu.edu/forstudent/shedule.aspx</w:t>
            </w:r>
          </w:p>
          <w:p w14:paraId="13B04303" w14:textId="320F8CC9"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18 годин</w:t>
            </w:r>
          </w:p>
          <w:p w14:paraId="5CF40193" w14:textId="6000A82C"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(аудиторної роботи)</w:t>
            </w:r>
          </w:p>
          <w:p w14:paraId="7EDA1B4B" w14:textId="17ED3E9E"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26 годин (самостійної роботи)</w:t>
            </w:r>
          </w:p>
        </w:tc>
        <w:tc>
          <w:tcPr>
            <w:tcW w:w="4253" w:type="dxa"/>
          </w:tcPr>
          <w:p w14:paraId="5262194F" w14:textId="0C674C30" w:rsidR="006366E3" w:rsidRPr="00C839A1" w:rsidRDefault="006366E3" w:rsidP="00C839A1">
            <w:pPr>
              <w:pStyle w:val="10"/>
              <w:pBdr>
                <w:top w:val="nil"/>
                <w:left w:val="nil"/>
                <w:bottom w:val="nil"/>
                <w:right w:val="nil"/>
                <w:between w:val="nil"/>
              </w:pBdr>
              <w:jc w:val="center"/>
              <w:rPr>
                <w:rFonts w:ascii="Times New Roman" w:hAnsi="Times New Roman" w:cs="Times New Roman"/>
                <w:sz w:val="24"/>
                <w:szCs w:val="24"/>
              </w:rPr>
            </w:pPr>
            <w:r w:rsidRPr="00C839A1">
              <w:rPr>
                <w:rFonts w:ascii="Times New Roman" w:hAnsi="Times New Roman" w:cs="Times New Roman"/>
                <w:sz w:val="24"/>
                <w:szCs w:val="24"/>
              </w:rPr>
              <w:t>Тема 1:</w:t>
            </w:r>
          </w:p>
          <w:p w14:paraId="10561020" w14:textId="71E279CB"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hAnsi="Times New Roman" w:cs="Times New Roman"/>
                <w:sz w:val="24"/>
                <w:szCs w:val="24"/>
              </w:rPr>
              <w:t>Ступені порівняння прикметників.</w:t>
            </w:r>
          </w:p>
          <w:p w14:paraId="54DC7ECF" w14:textId="06A67F37"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План:</w:t>
            </w:r>
          </w:p>
          <w:p w14:paraId="26BD3E0C" w14:textId="315BDB45" w:rsidR="00352EB3" w:rsidRPr="00C839A1" w:rsidRDefault="00352EB3" w:rsidP="00C839A1">
            <w:pPr>
              <w:pStyle w:val="12"/>
              <w:jc w:val="center"/>
              <w:rPr>
                <w:rFonts w:ascii="Times New Roman" w:eastAsiaTheme="majorEastAsia" w:hAnsi="Times New Roman"/>
                <w:sz w:val="24"/>
                <w:szCs w:val="24"/>
              </w:rPr>
            </w:pPr>
            <w:bookmarkStart w:id="6" w:name="_Toc56962691"/>
            <w:r w:rsidRPr="00C839A1">
              <w:rPr>
                <w:rFonts w:ascii="Times New Roman" w:hAnsi="Times New Roman"/>
                <w:sz w:val="24"/>
                <w:szCs w:val="24"/>
              </w:rPr>
              <w:t>1. Ступені порівняння прикметників</w:t>
            </w:r>
            <w:bookmarkEnd w:id="6"/>
          </w:p>
          <w:p w14:paraId="590F770B" w14:textId="07F7A4EA" w:rsidR="006366E3" w:rsidRPr="00C839A1" w:rsidRDefault="00352EB3" w:rsidP="00C839A1">
            <w:pPr>
              <w:pStyle w:val="12"/>
              <w:jc w:val="center"/>
              <w:rPr>
                <w:rFonts w:ascii="Times New Roman" w:eastAsia="Times New Roman" w:hAnsi="Times New Roman"/>
                <w:color w:val="FF0000"/>
                <w:sz w:val="24"/>
                <w:szCs w:val="24"/>
              </w:rPr>
            </w:pPr>
            <w:bookmarkStart w:id="7" w:name="_Toc56962692"/>
            <w:r w:rsidRPr="00C839A1">
              <w:rPr>
                <w:rFonts w:ascii="Times New Roman" w:hAnsi="Times New Roman"/>
                <w:sz w:val="24"/>
                <w:szCs w:val="24"/>
              </w:rPr>
              <w:t>2. Особливості утворення ступенів порівняння прикметників</w:t>
            </w:r>
            <w:bookmarkEnd w:id="7"/>
            <w:r w:rsidRPr="00C839A1">
              <w:rPr>
                <w:rFonts w:ascii="Times New Roman" w:hAnsi="Times New Roman"/>
                <w:sz w:val="24"/>
                <w:szCs w:val="24"/>
              </w:rPr>
              <w:t>.</w:t>
            </w:r>
          </w:p>
          <w:p w14:paraId="4156C912" w14:textId="18674EF8"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(2 години аудиторної роботи)</w:t>
            </w:r>
          </w:p>
        </w:tc>
        <w:tc>
          <w:tcPr>
            <w:tcW w:w="1701" w:type="dxa"/>
          </w:tcPr>
          <w:p w14:paraId="396C9CD8" w14:textId="14BB0F5E"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Практичне заняття</w:t>
            </w:r>
          </w:p>
        </w:tc>
        <w:tc>
          <w:tcPr>
            <w:tcW w:w="2126" w:type="dxa"/>
          </w:tcPr>
          <w:p w14:paraId="29002649" w14:textId="77777777" w:rsidR="000D4DE0" w:rsidRPr="00C839A1" w:rsidRDefault="000D4DE0"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1E6EC985" w14:textId="05C98974" w:rsidR="006366E3" w:rsidRPr="00C839A1" w:rsidRDefault="000D4DE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3D4FDCC4" w14:textId="77777777"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Опрацювати теоретичний матеріал.</w:t>
            </w:r>
          </w:p>
          <w:p w14:paraId="77ADC47D" w14:textId="78F2A013"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Виконати практичні завдання.</w:t>
            </w:r>
          </w:p>
        </w:tc>
        <w:tc>
          <w:tcPr>
            <w:tcW w:w="1797" w:type="dxa"/>
          </w:tcPr>
          <w:p w14:paraId="6057E259" w14:textId="081D6574" w:rsidR="006366E3" w:rsidRPr="00C839A1" w:rsidRDefault="000D4DE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3 бали (виконання практичних завдань)</w:t>
            </w:r>
          </w:p>
        </w:tc>
      </w:tr>
      <w:tr w:rsidR="006366E3" w:rsidRPr="00C839A1" w14:paraId="0AAD92C9" w14:textId="77777777" w:rsidTr="00C839A1">
        <w:tc>
          <w:tcPr>
            <w:tcW w:w="2410" w:type="dxa"/>
            <w:vMerge/>
          </w:tcPr>
          <w:p w14:paraId="7F40213C" w14:textId="77777777" w:rsidR="006366E3" w:rsidRPr="00C839A1" w:rsidRDefault="006366E3" w:rsidP="00C839A1">
            <w:pPr>
              <w:pStyle w:val="10"/>
              <w:widowControl w:val="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3780FFA6" w14:textId="03DFACC8"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2:</w:t>
            </w:r>
          </w:p>
          <w:p w14:paraId="5A47F18F" w14:textId="75FA0ACE"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hAnsi="Times New Roman" w:cs="Times New Roman"/>
                <w:sz w:val="24"/>
                <w:szCs w:val="24"/>
              </w:rPr>
              <w:t>Суплетивні ступені порівняння прикметників.</w:t>
            </w:r>
          </w:p>
          <w:p w14:paraId="01AD4820" w14:textId="36F43193"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(2 години аудиторної роботи)</w:t>
            </w:r>
          </w:p>
        </w:tc>
        <w:tc>
          <w:tcPr>
            <w:tcW w:w="1701" w:type="dxa"/>
          </w:tcPr>
          <w:p w14:paraId="6FB49BB6" w14:textId="5551F22D"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Практичне заняття</w:t>
            </w:r>
          </w:p>
        </w:tc>
        <w:tc>
          <w:tcPr>
            <w:tcW w:w="2126" w:type="dxa"/>
          </w:tcPr>
          <w:p w14:paraId="039341C1" w14:textId="77777777" w:rsidR="000D4DE0" w:rsidRPr="00C839A1" w:rsidRDefault="000D4DE0"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27D48888" w14:textId="434E2EE1" w:rsidR="006366E3" w:rsidRPr="00C839A1" w:rsidRDefault="000D4DE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627CDEEF" w14:textId="77777777"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Опрацювати теоретичний матеріал.</w:t>
            </w:r>
          </w:p>
          <w:p w14:paraId="095CEEA4" w14:textId="5D72FF3C"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Виконати практичні завдання.</w:t>
            </w:r>
          </w:p>
        </w:tc>
        <w:tc>
          <w:tcPr>
            <w:tcW w:w="1797" w:type="dxa"/>
          </w:tcPr>
          <w:p w14:paraId="4D3BD029" w14:textId="28FF441E" w:rsidR="006366E3" w:rsidRPr="00C839A1" w:rsidRDefault="000D4DE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3 бали (виконання практичних завдань)</w:t>
            </w:r>
          </w:p>
        </w:tc>
      </w:tr>
      <w:tr w:rsidR="006366E3" w:rsidRPr="00C839A1" w14:paraId="0491813D" w14:textId="77777777" w:rsidTr="00C839A1">
        <w:tc>
          <w:tcPr>
            <w:tcW w:w="2410" w:type="dxa"/>
            <w:vMerge/>
          </w:tcPr>
          <w:p w14:paraId="3FE4CCFC" w14:textId="77777777"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12830537" w14:textId="511EA1BA"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3:</w:t>
            </w:r>
          </w:p>
          <w:p w14:paraId="4798C094" w14:textId="1728DDB2"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hAnsi="Times New Roman" w:cs="Times New Roman"/>
                <w:sz w:val="24"/>
                <w:szCs w:val="24"/>
              </w:rPr>
              <w:t>Пасивний стан дієслів.</w:t>
            </w:r>
          </w:p>
          <w:p w14:paraId="4A20D039" w14:textId="727B43FE"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План:</w:t>
            </w:r>
          </w:p>
          <w:p w14:paraId="7F4DA96A" w14:textId="66AEE163" w:rsidR="00352EB3" w:rsidRPr="00C839A1" w:rsidRDefault="006366E3" w:rsidP="00C839A1">
            <w:pPr>
              <w:pStyle w:val="12"/>
              <w:jc w:val="center"/>
              <w:rPr>
                <w:rFonts w:ascii="Times New Roman" w:eastAsiaTheme="majorEastAsia" w:hAnsi="Times New Roman"/>
                <w:sz w:val="24"/>
                <w:szCs w:val="24"/>
              </w:rPr>
            </w:pPr>
            <w:r w:rsidRPr="00C839A1">
              <w:rPr>
                <w:rFonts w:ascii="Times New Roman" w:eastAsia="Times New Roman" w:hAnsi="Times New Roman"/>
                <w:sz w:val="24"/>
                <w:szCs w:val="24"/>
              </w:rPr>
              <w:t>1.</w:t>
            </w:r>
            <w:r w:rsidR="00352EB3" w:rsidRPr="00C839A1">
              <w:rPr>
                <w:rFonts w:ascii="Times New Roman" w:hAnsi="Times New Roman"/>
                <w:sz w:val="24"/>
                <w:szCs w:val="24"/>
              </w:rPr>
              <w:t xml:space="preserve"> Відмінювання дієслів у теперішньому часі дійсного способу пасивного стану (</w:t>
            </w:r>
            <w:proofErr w:type="spellStart"/>
            <w:r w:rsidR="00352EB3" w:rsidRPr="00C839A1">
              <w:rPr>
                <w:rFonts w:ascii="Times New Roman" w:hAnsi="Times New Roman"/>
                <w:sz w:val="24"/>
                <w:szCs w:val="24"/>
                <w:lang w:val="en-US"/>
              </w:rPr>
              <w:t>praesens</w:t>
            </w:r>
            <w:proofErr w:type="spellEnd"/>
            <w:r w:rsidR="00352EB3" w:rsidRPr="00C839A1">
              <w:rPr>
                <w:rFonts w:ascii="Times New Roman" w:hAnsi="Times New Roman"/>
                <w:sz w:val="24"/>
                <w:szCs w:val="24"/>
              </w:rPr>
              <w:t xml:space="preserve"> </w:t>
            </w:r>
            <w:proofErr w:type="spellStart"/>
            <w:r w:rsidR="00352EB3" w:rsidRPr="00C839A1">
              <w:rPr>
                <w:rFonts w:ascii="Times New Roman" w:hAnsi="Times New Roman"/>
                <w:sz w:val="24"/>
                <w:szCs w:val="24"/>
                <w:lang w:val="en-US"/>
              </w:rPr>
              <w:t>indicativi</w:t>
            </w:r>
            <w:proofErr w:type="spellEnd"/>
            <w:r w:rsidR="00352EB3" w:rsidRPr="00C839A1">
              <w:rPr>
                <w:rFonts w:ascii="Times New Roman" w:hAnsi="Times New Roman"/>
                <w:sz w:val="24"/>
                <w:szCs w:val="24"/>
              </w:rPr>
              <w:t xml:space="preserve"> </w:t>
            </w:r>
            <w:proofErr w:type="spellStart"/>
            <w:r w:rsidR="00352EB3" w:rsidRPr="00C839A1">
              <w:rPr>
                <w:rFonts w:ascii="Times New Roman" w:hAnsi="Times New Roman"/>
                <w:sz w:val="24"/>
                <w:szCs w:val="24"/>
                <w:lang w:val="en-US"/>
              </w:rPr>
              <w:t>passivi</w:t>
            </w:r>
            <w:proofErr w:type="spellEnd"/>
            <w:r w:rsidR="00352EB3" w:rsidRPr="00C839A1">
              <w:rPr>
                <w:rFonts w:ascii="Times New Roman" w:hAnsi="Times New Roman"/>
                <w:sz w:val="24"/>
                <w:szCs w:val="24"/>
              </w:rPr>
              <w:t>).</w:t>
            </w:r>
          </w:p>
          <w:p w14:paraId="415D2B41" w14:textId="5E09733F" w:rsidR="006366E3" w:rsidRPr="00C839A1" w:rsidRDefault="00352EB3" w:rsidP="00C839A1">
            <w:pPr>
              <w:pStyle w:val="12"/>
              <w:jc w:val="center"/>
              <w:rPr>
                <w:rFonts w:ascii="Times New Roman" w:eastAsia="Times New Roman" w:hAnsi="Times New Roman"/>
                <w:color w:val="FF0000"/>
                <w:sz w:val="24"/>
                <w:szCs w:val="24"/>
                <w:lang w:val="ru-RU"/>
              </w:rPr>
            </w:pPr>
            <w:bookmarkStart w:id="8" w:name="_Toc56962652"/>
            <w:r w:rsidRPr="00C839A1">
              <w:rPr>
                <w:rFonts w:ascii="Times New Roman" w:hAnsi="Times New Roman"/>
                <w:sz w:val="24"/>
                <w:szCs w:val="24"/>
              </w:rPr>
              <w:t>2. Синтаксис пасивної конструкції.</w:t>
            </w:r>
            <w:bookmarkEnd w:id="8"/>
          </w:p>
          <w:p w14:paraId="0D0DC826" w14:textId="24468B5D"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(2 години аудиторної роботи)</w:t>
            </w:r>
          </w:p>
        </w:tc>
        <w:tc>
          <w:tcPr>
            <w:tcW w:w="1701" w:type="dxa"/>
          </w:tcPr>
          <w:p w14:paraId="64C41047" w14:textId="65027A43"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Практичне заняття</w:t>
            </w:r>
          </w:p>
        </w:tc>
        <w:tc>
          <w:tcPr>
            <w:tcW w:w="2126" w:type="dxa"/>
          </w:tcPr>
          <w:p w14:paraId="34750263" w14:textId="77777777" w:rsidR="000D4DE0" w:rsidRPr="00C839A1" w:rsidRDefault="000D4DE0"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4EA6461E" w14:textId="07E96769" w:rsidR="006366E3" w:rsidRPr="00C839A1" w:rsidRDefault="000D4DE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455EDB44" w14:textId="77777777"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Опрацювати теоретичний матеріал.</w:t>
            </w:r>
          </w:p>
          <w:p w14:paraId="3F8794EB" w14:textId="44ABFE12"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Виконати практичні завдання.</w:t>
            </w:r>
          </w:p>
        </w:tc>
        <w:tc>
          <w:tcPr>
            <w:tcW w:w="1797" w:type="dxa"/>
          </w:tcPr>
          <w:p w14:paraId="4F68DA74" w14:textId="7D22AA0D" w:rsidR="006366E3" w:rsidRPr="00C839A1" w:rsidRDefault="000D4DE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3 бали (виконання практичних завдань)</w:t>
            </w:r>
          </w:p>
        </w:tc>
      </w:tr>
      <w:tr w:rsidR="006366E3" w:rsidRPr="00C839A1" w14:paraId="350593BC" w14:textId="77777777" w:rsidTr="00C839A1">
        <w:tc>
          <w:tcPr>
            <w:tcW w:w="2410" w:type="dxa"/>
            <w:vMerge/>
          </w:tcPr>
          <w:p w14:paraId="5D17C69E" w14:textId="77777777" w:rsidR="006366E3" w:rsidRPr="00C839A1" w:rsidRDefault="006366E3" w:rsidP="00C839A1">
            <w:pPr>
              <w:pStyle w:val="10"/>
              <w:widowControl w:val="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0ED2F0C3" w14:textId="73E20DCF"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4:</w:t>
            </w:r>
          </w:p>
          <w:p w14:paraId="3F46D121" w14:textId="2BF7BB7C" w:rsidR="00C93B94" w:rsidRPr="00C839A1" w:rsidRDefault="006366E3" w:rsidP="00C839A1">
            <w:pPr>
              <w:pStyle w:val="10"/>
              <w:pBdr>
                <w:top w:val="nil"/>
                <w:left w:val="nil"/>
                <w:bottom w:val="nil"/>
                <w:right w:val="nil"/>
                <w:between w:val="nil"/>
              </w:pBdr>
              <w:jc w:val="center"/>
              <w:rPr>
                <w:rFonts w:ascii="Times New Roman" w:hAnsi="Times New Roman" w:cs="Times New Roman"/>
                <w:bCs/>
                <w:sz w:val="24"/>
                <w:szCs w:val="24"/>
              </w:rPr>
            </w:pPr>
            <w:r w:rsidRPr="00C839A1">
              <w:rPr>
                <w:rFonts w:ascii="Times New Roman" w:hAnsi="Times New Roman" w:cs="Times New Roman"/>
                <w:bCs/>
                <w:sz w:val="24"/>
                <w:szCs w:val="24"/>
              </w:rPr>
              <w:t>Розряди числівників.</w:t>
            </w:r>
          </w:p>
          <w:p w14:paraId="742B83D8" w14:textId="07BED6E5"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hAnsi="Times New Roman" w:cs="Times New Roman"/>
                <w:bCs/>
                <w:sz w:val="24"/>
                <w:szCs w:val="24"/>
              </w:rPr>
              <w:lastRenderedPageBreak/>
              <w:t>Відмінювання числівників.</w:t>
            </w:r>
          </w:p>
          <w:p w14:paraId="446DFD9D" w14:textId="7DEC60A7"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План:</w:t>
            </w:r>
          </w:p>
          <w:p w14:paraId="3EC9119A" w14:textId="336E98CC" w:rsidR="00C93B94" w:rsidRPr="00C839A1" w:rsidRDefault="006366E3" w:rsidP="00C839A1">
            <w:pPr>
              <w:pStyle w:val="12"/>
              <w:jc w:val="center"/>
              <w:rPr>
                <w:rFonts w:ascii="Times New Roman" w:eastAsiaTheme="majorEastAsia" w:hAnsi="Times New Roman"/>
                <w:sz w:val="24"/>
                <w:szCs w:val="24"/>
              </w:rPr>
            </w:pPr>
            <w:r w:rsidRPr="00C839A1">
              <w:rPr>
                <w:rFonts w:ascii="Times New Roman" w:eastAsia="Times New Roman" w:hAnsi="Times New Roman"/>
                <w:sz w:val="24"/>
                <w:szCs w:val="24"/>
              </w:rPr>
              <w:t>1.</w:t>
            </w:r>
            <w:r w:rsidR="00C93B94" w:rsidRPr="00C839A1">
              <w:rPr>
                <w:rFonts w:ascii="Times New Roman" w:hAnsi="Times New Roman"/>
                <w:sz w:val="24"/>
                <w:szCs w:val="24"/>
              </w:rPr>
              <w:t xml:space="preserve"> Розряди числівників. Кількісні і порядкові числівники.</w:t>
            </w:r>
          </w:p>
          <w:p w14:paraId="42B52247" w14:textId="77A942A5" w:rsidR="00C93B94" w:rsidRPr="00C839A1" w:rsidRDefault="00C93B94" w:rsidP="00C839A1">
            <w:pPr>
              <w:pStyle w:val="12"/>
              <w:jc w:val="center"/>
              <w:rPr>
                <w:rFonts w:ascii="Times New Roman" w:hAnsi="Times New Roman"/>
                <w:sz w:val="24"/>
                <w:szCs w:val="24"/>
              </w:rPr>
            </w:pPr>
            <w:bookmarkStart w:id="9" w:name="_Toc56962717"/>
            <w:r w:rsidRPr="00C839A1">
              <w:rPr>
                <w:rFonts w:ascii="Times New Roman" w:hAnsi="Times New Roman"/>
                <w:sz w:val="24"/>
                <w:szCs w:val="24"/>
              </w:rPr>
              <w:t>2. Відмінювання кількісних і порядкових числівників</w:t>
            </w:r>
            <w:bookmarkEnd w:id="9"/>
            <w:r w:rsidRPr="00C839A1">
              <w:rPr>
                <w:rFonts w:ascii="Times New Roman" w:hAnsi="Times New Roman"/>
                <w:sz w:val="24"/>
                <w:szCs w:val="24"/>
              </w:rPr>
              <w:t>.</w:t>
            </w:r>
          </w:p>
          <w:p w14:paraId="39F0D5C2" w14:textId="58FB1493" w:rsidR="00C93B94" w:rsidRPr="00C839A1" w:rsidRDefault="00C93B94" w:rsidP="00C839A1">
            <w:pPr>
              <w:pStyle w:val="12"/>
              <w:jc w:val="center"/>
              <w:rPr>
                <w:rFonts w:ascii="Times New Roman" w:hAnsi="Times New Roman"/>
                <w:sz w:val="24"/>
                <w:szCs w:val="24"/>
              </w:rPr>
            </w:pPr>
            <w:bookmarkStart w:id="10" w:name="_Toc56962718"/>
            <w:r w:rsidRPr="00C839A1">
              <w:rPr>
                <w:rFonts w:ascii="Times New Roman" w:hAnsi="Times New Roman"/>
                <w:sz w:val="24"/>
                <w:szCs w:val="24"/>
              </w:rPr>
              <w:t>3. Узгодження кількісних числівників з іменниками</w:t>
            </w:r>
            <w:bookmarkEnd w:id="10"/>
            <w:r w:rsidRPr="00C839A1">
              <w:rPr>
                <w:rFonts w:ascii="Times New Roman" w:hAnsi="Times New Roman"/>
                <w:sz w:val="24"/>
                <w:szCs w:val="24"/>
              </w:rPr>
              <w:t>.</w:t>
            </w:r>
          </w:p>
          <w:p w14:paraId="674556C1" w14:textId="4A95D2A0" w:rsidR="00C93B94" w:rsidRPr="00C839A1" w:rsidRDefault="00C93B94" w:rsidP="00C839A1">
            <w:pPr>
              <w:pStyle w:val="12"/>
              <w:jc w:val="center"/>
              <w:rPr>
                <w:rFonts w:ascii="Times New Roman" w:hAnsi="Times New Roman"/>
                <w:sz w:val="24"/>
                <w:szCs w:val="24"/>
              </w:rPr>
            </w:pPr>
            <w:bookmarkStart w:id="11" w:name="_Toc56962719"/>
            <w:r w:rsidRPr="00C839A1">
              <w:rPr>
                <w:rFonts w:ascii="Times New Roman" w:hAnsi="Times New Roman"/>
                <w:sz w:val="24"/>
                <w:szCs w:val="24"/>
              </w:rPr>
              <w:t>4. Розділові числівники</w:t>
            </w:r>
            <w:bookmarkEnd w:id="11"/>
            <w:r w:rsidRPr="00C839A1">
              <w:rPr>
                <w:rFonts w:ascii="Times New Roman" w:hAnsi="Times New Roman"/>
                <w:sz w:val="24"/>
                <w:szCs w:val="24"/>
              </w:rPr>
              <w:t>.</w:t>
            </w:r>
          </w:p>
          <w:p w14:paraId="6A1E1DCD" w14:textId="4B703D4B" w:rsidR="00C93B94" w:rsidRPr="00C839A1" w:rsidRDefault="00C93B94" w:rsidP="00C839A1">
            <w:pPr>
              <w:pStyle w:val="12"/>
              <w:jc w:val="center"/>
              <w:rPr>
                <w:rFonts w:ascii="Times New Roman" w:hAnsi="Times New Roman"/>
                <w:sz w:val="24"/>
                <w:szCs w:val="24"/>
              </w:rPr>
            </w:pPr>
            <w:bookmarkStart w:id="12" w:name="_Toc56962720"/>
            <w:r w:rsidRPr="00C839A1">
              <w:rPr>
                <w:rFonts w:ascii="Times New Roman" w:hAnsi="Times New Roman"/>
                <w:sz w:val="24"/>
                <w:szCs w:val="24"/>
              </w:rPr>
              <w:t>5. Прислівникові числівники</w:t>
            </w:r>
            <w:bookmarkEnd w:id="12"/>
            <w:r w:rsidRPr="00C839A1">
              <w:rPr>
                <w:rFonts w:ascii="Times New Roman" w:hAnsi="Times New Roman"/>
                <w:sz w:val="24"/>
                <w:szCs w:val="24"/>
              </w:rPr>
              <w:t>.</w:t>
            </w:r>
          </w:p>
          <w:p w14:paraId="206A2CB3" w14:textId="2437BD13" w:rsidR="00C93B94" w:rsidRPr="00C839A1" w:rsidRDefault="00C93B94" w:rsidP="00C839A1">
            <w:pPr>
              <w:pStyle w:val="12"/>
              <w:jc w:val="center"/>
              <w:rPr>
                <w:rFonts w:ascii="Times New Roman" w:hAnsi="Times New Roman"/>
                <w:sz w:val="24"/>
                <w:szCs w:val="24"/>
                <w:lang w:val="ru-RU"/>
              </w:rPr>
            </w:pPr>
            <w:bookmarkStart w:id="13" w:name="_Toc56962721"/>
            <w:r w:rsidRPr="00C839A1">
              <w:rPr>
                <w:rFonts w:ascii="Times New Roman" w:hAnsi="Times New Roman"/>
                <w:sz w:val="24"/>
                <w:szCs w:val="24"/>
              </w:rPr>
              <w:t>6. Складні і складені числівники</w:t>
            </w:r>
            <w:bookmarkEnd w:id="13"/>
            <w:r w:rsidRPr="00C839A1">
              <w:rPr>
                <w:rFonts w:ascii="Times New Roman" w:hAnsi="Times New Roman"/>
                <w:sz w:val="24"/>
                <w:szCs w:val="24"/>
              </w:rPr>
              <w:t>.</w:t>
            </w:r>
          </w:p>
          <w:p w14:paraId="02373DCF" w14:textId="0246639D" w:rsidR="006366E3" w:rsidRPr="00C839A1" w:rsidRDefault="00C93B94" w:rsidP="00C839A1">
            <w:pPr>
              <w:pStyle w:val="12"/>
              <w:jc w:val="center"/>
              <w:rPr>
                <w:rFonts w:ascii="Times New Roman" w:eastAsia="Times New Roman" w:hAnsi="Times New Roman"/>
                <w:color w:val="FF0000"/>
                <w:sz w:val="24"/>
                <w:szCs w:val="24"/>
              </w:rPr>
            </w:pPr>
            <w:bookmarkStart w:id="14" w:name="_Toc56962722"/>
            <w:r w:rsidRPr="00C839A1">
              <w:rPr>
                <w:rFonts w:ascii="Times New Roman" w:hAnsi="Times New Roman"/>
                <w:sz w:val="24"/>
                <w:szCs w:val="24"/>
              </w:rPr>
              <w:t xml:space="preserve">7. </w:t>
            </w:r>
            <w:bookmarkStart w:id="15" w:name="_Toc56962723"/>
            <w:bookmarkEnd w:id="14"/>
            <w:r w:rsidRPr="00C839A1">
              <w:rPr>
                <w:rFonts w:ascii="Times New Roman" w:hAnsi="Times New Roman"/>
                <w:sz w:val="24"/>
                <w:szCs w:val="24"/>
              </w:rPr>
              <w:t>Римські цифри</w:t>
            </w:r>
            <w:bookmarkEnd w:id="15"/>
            <w:r w:rsidRPr="00C839A1">
              <w:rPr>
                <w:rFonts w:ascii="Times New Roman" w:hAnsi="Times New Roman"/>
                <w:sz w:val="24"/>
                <w:szCs w:val="24"/>
              </w:rPr>
              <w:t>.</w:t>
            </w:r>
          </w:p>
          <w:p w14:paraId="1F7340D8" w14:textId="436B30AD"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(2 години аудиторної роботи)</w:t>
            </w:r>
          </w:p>
        </w:tc>
        <w:tc>
          <w:tcPr>
            <w:tcW w:w="1701" w:type="dxa"/>
          </w:tcPr>
          <w:p w14:paraId="238B5911" w14:textId="04D82B01"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lastRenderedPageBreak/>
              <w:t>Практичне заняття</w:t>
            </w:r>
          </w:p>
        </w:tc>
        <w:tc>
          <w:tcPr>
            <w:tcW w:w="2126" w:type="dxa"/>
          </w:tcPr>
          <w:p w14:paraId="4C8EC3E8" w14:textId="77777777" w:rsidR="004D2920" w:rsidRPr="00C839A1" w:rsidRDefault="004D2920"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7BB2A896" w14:textId="1BFE8AA1" w:rsidR="006366E3" w:rsidRPr="00C839A1" w:rsidRDefault="004D292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2F164444" w14:textId="77777777"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 xml:space="preserve">Опрацювати теоретичний </w:t>
            </w:r>
            <w:r w:rsidRPr="00C839A1">
              <w:rPr>
                <w:rFonts w:ascii="Times New Roman" w:eastAsia="Times New Roman" w:hAnsi="Times New Roman" w:cs="Times New Roman"/>
                <w:sz w:val="24"/>
                <w:szCs w:val="24"/>
              </w:rPr>
              <w:lastRenderedPageBreak/>
              <w:t>матеріал.</w:t>
            </w:r>
          </w:p>
          <w:p w14:paraId="17F35E4F" w14:textId="01A33812"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Виконати практичні завдання.</w:t>
            </w:r>
          </w:p>
        </w:tc>
        <w:tc>
          <w:tcPr>
            <w:tcW w:w="1797" w:type="dxa"/>
          </w:tcPr>
          <w:p w14:paraId="6E75B74A" w14:textId="46A2A85D" w:rsidR="006366E3" w:rsidRPr="00C839A1" w:rsidRDefault="004D292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lastRenderedPageBreak/>
              <w:t xml:space="preserve">3 бали (виконання </w:t>
            </w:r>
            <w:r w:rsidRPr="00C839A1">
              <w:rPr>
                <w:rFonts w:ascii="Times New Roman" w:eastAsia="Times New Roman" w:hAnsi="Times New Roman" w:cs="Times New Roman"/>
                <w:sz w:val="24"/>
                <w:szCs w:val="24"/>
              </w:rPr>
              <w:lastRenderedPageBreak/>
              <w:t>практичних завдань)</w:t>
            </w:r>
          </w:p>
        </w:tc>
      </w:tr>
      <w:tr w:rsidR="006366E3" w:rsidRPr="00C839A1" w14:paraId="6B83A740" w14:textId="77777777" w:rsidTr="00C839A1">
        <w:tc>
          <w:tcPr>
            <w:tcW w:w="2410" w:type="dxa"/>
            <w:vMerge/>
          </w:tcPr>
          <w:p w14:paraId="320164E5" w14:textId="77777777" w:rsidR="006366E3" w:rsidRPr="00C839A1" w:rsidRDefault="006366E3" w:rsidP="00C839A1">
            <w:pPr>
              <w:pStyle w:val="10"/>
              <w:widowControl w:val="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2D3FA2B2" w14:textId="702A06E5" w:rsidR="006366E3" w:rsidRPr="00C839A1" w:rsidRDefault="006366E3" w:rsidP="00C839A1">
            <w:pPr>
              <w:pStyle w:val="10"/>
              <w:pBdr>
                <w:top w:val="nil"/>
                <w:left w:val="nil"/>
                <w:bottom w:val="nil"/>
                <w:right w:val="nil"/>
                <w:between w:val="nil"/>
              </w:pBdr>
              <w:jc w:val="center"/>
              <w:rPr>
                <w:rFonts w:ascii="Times New Roman" w:hAnsi="Times New Roman" w:cs="Times New Roman"/>
                <w:sz w:val="24"/>
                <w:szCs w:val="24"/>
              </w:rPr>
            </w:pPr>
            <w:r w:rsidRPr="00C839A1">
              <w:rPr>
                <w:rFonts w:ascii="Times New Roman" w:hAnsi="Times New Roman" w:cs="Times New Roman"/>
                <w:sz w:val="24"/>
                <w:szCs w:val="24"/>
              </w:rPr>
              <w:t>Тема 5:</w:t>
            </w:r>
          </w:p>
          <w:p w14:paraId="7A88779C" w14:textId="0F8714EB" w:rsidR="006366E3" w:rsidRPr="00C839A1" w:rsidRDefault="006366E3" w:rsidP="00C839A1">
            <w:pPr>
              <w:pStyle w:val="10"/>
              <w:pBdr>
                <w:top w:val="nil"/>
                <w:left w:val="nil"/>
                <w:bottom w:val="nil"/>
                <w:right w:val="nil"/>
                <w:between w:val="nil"/>
              </w:pBdr>
              <w:jc w:val="center"/>
              <w:rPr>
                <w:rFonts w:ascii="Times New Roman" w:hAnsi="Times New Roman" w:cs="Times New Roman"/>
                <w:color w:val="FF0000"/>
                <w:sz w:val="24"/>
                <w:szCs w:val="24"/>
              </w:rPr>
            </w:pPr>
            <w:r w:rsidRPr="00C839A1">
              <w:rPr>
                <w:rFonts w:ascii="Times New Roman" w:hAnsi="Times New Roman" w:cs="Times New Roman"/>
                <w:bCs/>
                <w:sz w:val="24"/>
                <w:szCs w:val="24"/>
              </w:rPr>
              <w:t>Система давньоримського літочислення.</w:t>
            </w:r>
          </w:p>
          <w:p w14:paraId="5A042A7F" w14:textId="03E8934B"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hAnsi="Times New Roman" w:cs="Times New Roman"/>
                <w:sz w:val="24"/>
                <w:szCs w:val="24"/>
              </w:rPr>
              <w:t>(2 години аудиторної роботи)</w:t>
            </w:r>
          </w:p>
        </w:tc>
        <w:tc>
          <w:tcPr>
            <w:tcW w:w="1701" w:type="dxa"/>
          </w:tcPr>
          <w:p w14:paraId="6CDF1F54" w14:textId="13F8EA60"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Практичне заняття</w:t>
            </w:r>
          </w:p>
        </w:tc>
        <w:tc>
          <w:tcPr>
            <w:tcW w:w="2126" w:type="dxa"/>
          </w:tcPr>
          <w:p w14:paraId="04D134E7" w14:textId="77777777" w:rsidR="004D2920" w:rsidRPr="00C839A1" w:rsidRDefault="004D2920"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46C1C783" w14:textId="68E72941" w:rsidR="006366E3" w:rsidRPr="00C839A1" w:rsidRDefault="004D292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511F99C7" w14:textId="77777777"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Опрацювати теоретичний матеріал.</w:t>
            </w:r>
          </w:p>
          <w:p w14:paraId="5D36D2E9" w14:textId="0395A4D9"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Виконати практичні завдання.</w:t>
            </w:r>
          </w:p>
        </w:tc>
        <w:tc>
          <w:tcPr>
            <w:tcW w:w="1797" w:type="dxa"/>
          </w:tcPr>
          <w:p w14:paraId="1B461AED" w14:textId="5A18C3D8" w:rsidR="006366E3" w:rsidRPr="00C839A1" w:rsidRDefault="004D292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3 бали (виконання практичних завдань)</w:t>
            </w:r>
          </w:p>
        </w:tc>
      </w:tr>
      <w:tr w:rsidR="004D2920" w:rsidRPr="00C839A1" w14:paraId="4A783786" w14:textId="77777777" w:rsidTr="00C839A1">
        <w:tc>
          <w:tcPr>
            <w:tcW w:w="2410" w:type="dxa"/>
            <w:vMerge/>
          </w:tcPr>
          <w:p w14:paraId="44B83A50" w14:textId="4D8B28E3" w:rsidR="004D2920" w:rsidRPr="00C839A1" w:rsidRDefault="004D292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79805E60" w14:textId="124C1C9D" w:rsidR="004D2920" w:rsidRPr="00C839A1" w:rsidRDefault="004D2920"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1:</w:t>
            </w:r>
          </w:p>
          <w:p w14:paraId="3DB381C0" w14:textId="77777777" w:rsidR="004D2920" w:rsidRPr="00C839A1" w:rsidRDefault="004D2920" w:rsidP="00C839A1">
            <w:pPr>
              <w:pStyle w:val="ad"/>
            </w:pPr>
            <w:r w:rsidRPr="00C839A1">
              <w:t>Вивчити напам’ять</w:t>
            </w:r>
          </w:p>
          <w:p w14:paraId="2A8572ED" w14:textId="77777777" w:rsidR="004D2920" w:rsidRPr="00C839A1" w:rsidRDefault="004D2920" w:rsidP="00C839A1">
            <w:pPr>
              <w:pStyle w:val="ad"/>
              <w:rPr>
                <w:color w:val="FF0000"/>
              </w:rPr>
            </w:pPr>
            <w:r w:rsidRPr="00C839A1">
              <w:rPr>
                <w:position w:val="0"/>
              </w:rPr>
              <w:t xml:space="preserve">80 </w:t>
            </w:r>
            <w:r w:rsidRPr="00C839A1">
              <w:t>латинських сентенцій</w:t>
            </w:r>
            <w:r w:rsidRPr="00C839A1">
              <w:rPr>
                <w:position w:val="0"/>
              </w:rPr>
              <w:t>.</w:t>
            </w:r>
          </w:p>
          <w:p w14:paraId="258C8972" w14:textId="0CF2786C" w:rsidR="004D2920" w:rsidRPr="00C839A1" w:rsidRDefault="004D292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(6 годин самостійної роботи)</w:t>
            </w:r>
          </w:p>
        </w:tc>
        <w:tc>
          <w:tcPr>
            <w:tcW w:w="1701" w:type="dxa"/>
          </w:tcPr>
          <w:p w14:paraId="1B819214" w14:textId="4A587890" w:rsidR="004D2920" w:rsidRPr="00C839A1" w:rsidRDefault="004D292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Самостійна робота</w:t>
            </w:r>
          </w:p>
        </w:tc>
        <w:tc>
          <w:tcPr>
            <w:tcW w:w="2126" w:type="dxa"/>
          </w:tcPr>
          <w:p w14:paraId="3F161104" w14:textId="77777777" w:rsidR="004D2920" w:rsidRPr="00C839A1" w:rsidRDefault="004D2920"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Ос. 1,</w:t>
            </w:r>
          </w:p>
          <w:p w14:paraId="2F8BEF95" w14:textId="4C97A516" w:rsidR="004D2920" w:rsidRPr="00C839A1" w:rsidRDefault="004D292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lang w:val="en-US"/>
              </w:rPr>
            </w:pPr>
            <w:r w:rsidRPr="00C839A1">
              <w:rPr>
                <w:rFonts w:ascii="Times New Roman" w:eastAsia="Times New Roman" w:hAnsi="Times New Roman" w:cs="Times New Roman"/>
                <w:sz w:val="24"/>
                <w:szCs w:val="24"/>
                <w:lang w:val="en-US"/>
              </w:rPr>
              <w:t>c</w:t>
            </w:r>
            <w:r w:rsidRPr="00C839A1">
              <w:rPr>
                <w:rFonts w:ascii="Times New Roman" w:eastAsia="Times New Roman" w:hAnsi="Times New Roman" w:cs="Times New Roman"/>
                <w:sz w:val="24"/>
                <w:szCs w:val="24"/>
              </w:rPr>
              <w:t>. 135-149</w:t>
            </w:r>
          </w:p>
        </w:tc>
        <w:tc>
          <w:tcPr>
            <w:tcW w:w="2268" w:type="dxa"/>
          </w:tcPr>
          <w:p w14:paraId="247A8175" w14:textId="40D31C0F" w:rsidR="004D2920" w:rsidRPr="00C839A1" w:rsidRDefault="004D2920" w:rsidP="00C839A1">
            <w:pPr>
              <w:pStyle w:val="10"/>
              <w:tabs>
                <w:tab w:val="left" w:pos="8347"/>
              </w:tabs>
              <w:ind w:left="28" w:right="29"/>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 xml:space="preserve">Вивчити по 10 </w:t>
            </w:r>
            <w:r w:rsidRPr="00C839A1">
              <w:rPr>
                <w:rFonts w:ascii="Times New Roman" w:hAnsi="Times New Roman" w:cs="Times New Roman"/>
                <w:sz w:val="24"/>
                <w:szCs w:val="24"/>
              </w:rPr>
              <w:t>латинських сентенцій на кожну пару.</w:t>
            </w:r>
          </w:p>
        </w:tc>
        <w:tc>
          <w:tcPr>
            <w:tcW w:w="1797" w:type="dxa"/>
          </w:tcPr>
          <w:p w14:paraId="0AC53468" w14:textId="122AFADD" w:rsidR="004D2920" w:rsidRPr="00C839A1" w:rsidRDefault="004D292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8 балів</w:t>
            </w:r>
            <w:r w:rsidRPr="00C839A1">
              <w:rPr>
                <w:rFonts w:ascii="Times New Roman" w:eastAsia="Times New Roman" w:hAnsi="Times New Roman" w:cs="Times New Roman"/>
                <w:color w:val="FF0000"/>
                <w:sz w:val="24"/>
                <w:szCs w:val="24"/>
              </w:rPr>
              <w:t xml:space="preserve"> </w:t>
            </w:r>
            <w:r w:rsidRPr="00C839A1">
              <w:rPr>
                <w:rFonts w:ascii="Times New Roman" w:eastAsia="Times New Roman" w:hAnsi="Times New Roman" w:cs="Times New Roman"/>
                <w:sz w:val="24"/>
                <w:szCs w:val="24"/>
              </w:rPr>
              <w:t>(відповідь напам’ять кожної пари)</w:t>
            </w:r>
          </w:p>
        </w:tc>
      </w:tr>
      <w:tr w:rsidR="006366E3" w:rsidRPr="00C839A1" w14:paraId="070A4007" w14:textId="77777777" w:rsidTr="00C839A1">
        <w:tc>
          <w:tcPr>
            <w:tcW w:w="2410" w:type="dxa"/>
            <w:vMerge/>
          </w:tcPr>
          <w:p w14:paraId="00F6DCEF" w14:textId="77777777"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410AFD33" w14:textId="4D02825A"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6:</w:t>
            </w:r>
          </w:p>
          <w:p w14:paraId="69F63289" w14:textId="0FE61A7C" w:rsidR="006366E3" w:rsidRPr="00C839A1" w:rsidRDefault="006366E3" w:rsidP="00C839A1">
            <w:pPr>
              <w:pStyle w:val="10"/>
              <w:jc w:val="center"/>
              <w:rPr>
                <w:rFonts w:ascii="Times New Roman" w:hAnsi="Times New Roman" w:cs="Times New Roman"/>
                <w:sz w:val="24"/>
                <w:szCs w:val="24"/>
              </w:rPr>
            </w:pPr>
            <w:r w:rsidRPr="00C839A1">
              <w:rPr>
                <w:rFonts w:ascii="Times New Roman" w:hAnsi="Times New Roman" w:cs="Times New Roman"/>
                <w:sz w:val="24"/>
                <w:szCs w:val="24"/>
              </w:rPr>
              <w:t>Розряди займенників.</w:t>
            </w:r>
          </w:p>
          <w:p w14:paraId="2E7F63FD" w14:textId="15C2B714" w:rsidR="006366E3" w:rsidRPr="00C839A1" w:rsidRDefault="006366E3" w:rsidP="00C839A1">
            <w:pPr>
              <w:pStyle w:val="10"/>
              <w:jc w:val="center"/>
              <w:rPr>
                <w:rFonts w:ascii="Times New Roman" w:hAnsi="Times New Roman" w:cs="Times New Roman"/>
                <w:sz w:val="24"/>
                <w:szCs w:val="24"/>
              </w:rPr>
            </w:pPr>
            <w:r w:rsidRPr="00C839A1">
              <w:rPr>
                <w:rFonts w:ascii="Times New Roman" w:hAnsi="Times New Roman" w:cs="Times New Roman"/>
                <w:sz w:val="24"/>
                <w:szCs w:val="24"/>
              </w:rPr>
              <w:t>Особові, присвійні та зворотний</w:t>
            </w:r>
          </w:p>
          <w:p w14:paraId="39C3C85F" w14:textId="75F366FC"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hAnsi="Times New Roman" w:cs="Times New Roman"/>
                <w:sz w:val="24"/>
                <w:szCs w:val="24"/>
              </w:rPr>
              <w:t>займенники.</w:t>
            </w:r>
          </w:p>
          <w:p w14:paraId="571E99AB" w14:textId="35EA6CB4"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(2 години аудиторної роботи)</w:t>
            </w:r>
          </w:p>
        </w:tc>
        <w:tc>
          <w:tcPr>
            <w:tcW w:w="1701" w:type="dxa"/>
          </w:tcPr>
          <w:p w14:paraId="4BFA1CA2" w14:textId="7D59154C"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Практичне заняття</w:t>
            </w:r>
          </w:p>
        </w:tc>
        <w:tc>
          <w:tcPr>
            <w:tcW w:w="2126" w:type="dxa"/>
          </w:tcPr>
          <w:p w14:paraId="4EFB332A" w14:textId="77777777" w:rsidR="004D2920" w:rsidRPr="00C839A1" w:rsidRDefault="004D2920"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6D45AE76" w14:textId="15E6B850" w:rsidR="006366E3" w:rsidRPr="00C839A1" w:rsidRDefault="004D292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0B2DC7D1" w14:textId="77777777"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Опрацювати теоретичний матеріал.</w:t>
            </w:r>
          </w:p>
          <w:p w14:paraId="147A21DE" w14:textId="0E1BF7F3"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Виконати практичні завдання.</w:t>
            </w:r>
          </w:p>
        </w:tc>
        <w:tc>
          <w:tcPr>
            <w:tcW w:w="1797" w:type="dxa"/>
          </w:tcPr>
          <w:p w14:paraId="2DCF5C07" w14:textId="1759F438" w:rsidR="006366E3" w:rsidRPr="00C839A1" w:rsidRDefault="004D292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3 бали (виконання практичних завдань)</w:t>
            </w:r>
          </w:p>
        </w:tc>
      </w:tr>
      <w:tr w:rsidR="006366E3" w:rsidRPr="00C839A1" w14:paraId="443F6F0C" w14:textId="77777777" w:rsidTr="00C839A1">
        <w:tc>
          <w:tcPr>
            <w:tcW w:w="2410" w:type="dxa"/>
            <w:vMerge/>
          </w:tcPr>
          <w:p w14:paraId="2F470AF6" w14:textId="77777777"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3040360F" w14:textId="2C2C2610"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7:</w:t>
            </w:r>
          </w:p>
          <w:p w14:paraId="142ACB13" w14:textId="77777777" w:rsidR="006366E3" w:rsidRPr="00C839A1" w:rsidRDefault="006366E3" w:rsidP="00C839A1">
            <w:pPr>
              <w:pStyle w:val="10"/>
              <w:pBdr>
                <w:top w:val="nil"/>
                <w:left w:val="nil"/>
                <w:bottom w:val="nil"/>
                <w:right w:val="nil"/>
                <w:between w:val="nil"/>
              </w:pBdr>
              <w:jc w:val="center"/>
              <w:rPr>
                <w:rFonts w:ascii="Times New Roman" w:hAnsi="Times New Roman" w:cs="Times New Roman"/>
                <w:sz w:val="24"/>
                <w:szCs w:val="24"/>
              </w:rPr>
            </w:pPr>
            <w:r w:rsidRPr="00C839A1">
              <w:rPr>
                <w:rFonts w:ascii="Times New Roman" w:hAnsi="Times New Roman" w:cs="Times New Roman"/>
                <w:sz w:val="24"/>
                <w:szCs w:val="24"/>
              </w:rPr>
              <w:t>Вказівні, питальні та відносні</w:t>
            </w:r>
          </w:p>
          <w:p w14:paraId="0E91654C" w14:textId="0992BF2C" w:rsidR="006366E3" w:rsidRPr="00C839A1" w:rsidRDefault="006366E3" w:rsidP="00C839A1">
            <w:pPr>
              <w:pStyle w:val="10"/>
              <w:pBdr>
                <w:top w:val="nil"/>
                <w:left w:val="nil"/>
                <w:bottom w:val="nil"/>
                <w:right w:val="nil"/>
                <w:between w:val="nil"/>
              </w:pBdr>
              <w:jc w:val="center"/>
              <w:rPr>
                <w:rFonts w:ascii="Times New Roman" w:hAnsi="Times New Roman" w:cs="Times New Roman"/>
                <w:sz w:val="24"/>
                <w:szCs w:val="24"/>
              </w:rPr>
            </w:pPr>
            <w:r w:rsidRPr="00C839A1">
              <w:rPr>
                <w:rFonts w:ascii="Times New Roman" w:hAnsi="Times New Roman" w:cs="Times New Roman"/>
                <w:sz w:val="24"/>
                <w:szCs w:val="24"/>
              </w:rPr>
              <w:t>займенники.</w:t>
            </w:r>
          </w:p>
          <w:p w14:paraId="537C3E9B" w14:textId="4D27E538"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hAnsi="Times New Roman" w:cs="Times New Roman"/>
                <w:sz w:val="24"/>
                <w:szCs w:val="24"/>
              </w:rPr>
              <w:t>Займенникові прикметники.</w:t>
            </w:r>
          </w:p>
          <w:p w14:paraId="136E0E0E" w14:textId="2D171379"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(2 години аудиторної роботи)</w:t>
            </w:r>
          </w:p>
        </w:tc>
        <w:tc>
          <w:tcPr>
            <w:tcW w:w="1701" w:type="dxa"/>
          </w:tcPr>
          <w:p w14:paraId="001DEC88" w14:textId="5C7B2544"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Практичне заняття</w:t>
            </w:r>
          </w:p>
        </w:tc>
        <w:tc>
          <w:tcPr>
            <w:tcW w:w="2126" w:type="dxa"/>
          </w:tcPr>
          <w:p w14:paraId="78399A61" w14:textId="77777777" w:rsidR="004D2920" w:rsidRPr="00C839A1" w:rsidRDefault="004D2920"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6318E1BF" w14:textId="54E47FA3" w:rsidR="006366E3" w:rsidRPr="00C839A1" w:rsidRDefault="004D2920"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40292042" w14:textId="77777777"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Опрацювати теоретичний матеріал.</w:t>
            </w:r>
          </w:p>
          <w:p w14:paraId="2FA7BF61" w14:textId="6CB50BA2"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Виконати практичні завдання.</w:t>
            </w:r>
          </w:p>
        </w:tc>
        <w:tc>
          <w:tcPr>
            <w:tcW w:w="1797" w:type="dxa"/>
          </w:tcPr>
          <w:p w14:paraId="5165AA34" w14:textId="73341796" w:rsidR="006366E3" w:rsidRPr="00C839A1" w:rsidRDefault="007B098B"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3 бали (виконання практичних завдань)</w:t>
            </w:r>
          </w:p>
        </w:tc>
      </w:tr>
      <w:tr w:rsidR="006366E3" w:rsidRPr="00C839A1" w14:paraId="68F8C685" w14:textId="77777777" w:rsidTr="00C839A1">
        <w:tc>
          <w:tcPr>
            <w:tcW w:w="2410" w:type="dxa"/>
            <w:vMerge/>
          </w:tcPr>
          <w:p w14:paraId="3E47E011" w14:textId="77777777"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543A4BE8" w14:textId="1FA662E8"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8:</w:t>
            </w:r>
          </w:p>
          <w:p w14:paraId="4A8B940B" w14:textId="77777777" w:rsidR="006366E3" w:rsidRPr="00C839A1" w:rsidRDefault="006366E3" w:rsidP="00C839A1">
            <w:pPr>
              <w:pStyle w:val="10"/>
              <w:pBdr>
                <w:top w:val="nil"/>
                <w:left w:val="nil"/>
                <w:bottom w:val="nil"/>
                <w:right w:val="nil"/>
                <w:between w:val="nil"/>
              </w:pBdr>
              <w:jc w:val="center"/>
              <w:rPr>
                <w:rFonts w:ascii="Times New Roman" w:hAnsi="Times New Roman" w:cs="Times New Roman"/>
                <w:sz w:val="24"/>
                <w:szCs w:val="24"/>
              </w:rPr>
            </w:pPr>
            <w:r w:rsidRPr="00C839A1">
              <w:rPr>
                <w:rFonts w:ascii="Times New Roman" w:hAnsi="Times New Roman" w:cs="Times New Roman"/>
                <w:sz w:val="24"/>
                <w:szCs w:val="24"/>
              </w:rPr>
              <w:t>Означені, неозначені та заперечні</w:t>
            </w:r>
          </w:p>
          <w:p w14:paraId="666BD440" w14:textId="13C1F5F7"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hAnsi="Times New Roman" w:cs="Times New Roman"/>
                <w:sz w:val="24"/>
                <w:szCs w:val="24"/>
              </w:rPr>
              <w:t>займенники.</w:t>
            </w:r>
          </w:p>
          <w:p w14:paraId="52461D12" w14:textId="53A312AB" w:rsidR="006366E3" w:rsidRPr="00C839A1" w:rsidRDefault="006366E3" w:rsidP="00C839A1">
            <w:pPr>
              <w:pStyle w:val="10"/>
              <w:pBdr>
                <w:top w:val="nil"/>
                <w:left w:val="nil"/>
                <w:bottom w:val="nil"/>
                <w:right w:val="nil"/>
                <w:between w:val="nil"/>
              </w:pBdr>
              <w:jc w:val="center"/>
              <w:rPr>
                <w:rFonts w:ascii="Times New Roman" w:hAnsi="Times New Roman" w:cs="Times New Roman"/>
                <w:sz w:val="24"/>
                <w:szCs w:val="24"/>
              </w:rPr>
            </w:pPr>
            <w:r w:rsidRPr="00C839A1">
              <w:rPr>
                <w:rFonts w:ascii="Times New Roman" w:hAnsi="Times New Roman" w:cs="Times New Roman"/>
                <w:sz w:val="24"/>
                <w:szCs w:val="24"/>
              </w:rPr>
              <w:lastRenderedPageBreak/>
              <w:t xml:space="preserve">Написання </w:t>
            </w:r>
            <w:r w:rsidR="00577F3C" w:rsidRPr="00C839A1">
              <w:rPr>
                <w:rFonts w:ascii="Times New Roman" w:hAnsi="Times New Roman" w:cs="Times New Roman"/>
                <w:sz w:val="24"/>
                <w:szCs w:val="24"/>
              </w:rPr>
              <w:t xml:space="preserve">підсумкової </w:t>
            </w:r>
            <w:r w:rsidRPr="00C839A1">
              <w:rPr>
                <w:rFonts w:ascii="Times New Roman" w:hAnsi="Times New Roman" w:cs="Times New Roman"/>
                <w:sz w:val="24"/>
                <w:szCs w:val="24"/>
              </w:rPr>
              <w:t>контрольної роботи.</w:t>
            </w:r>
          </w:p>
          <w:p w14:paraId="651D9F87" w14:textId="3DCC7783"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(2 години аудиторної роботи)</w:t>
            </w:r>
          </w:p>
        </w:tc>
        <w:tc>
          <w:tcPr>
            <w:tcW w:w="1701" w:type="dxa"/>
          </w:tcPr>
          <w:p w14:paraId="3C7DE945" w14:textId="5F89D214"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lastRenderedPageBreak/>
              <w:t>Практичне заняття</w:t>
            </w:r>
          </w:p>
        </w:tc>
        <w:tc>
          <w:tcPr>
            <w:tcW w:w="2126" w:type="dxa"/>
          </w:tcPr>
          <w:p w14:paraId="4BE1D51E" w14:textId="77777777" w:rsidR="00F26F18" w:rsidRPr="00C839A1" w:rsidRDefault="00F26F18"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182AAE7E" w14:textId="31B9B804" w:rsidR="006366E3" w:rsidRPr="00C839A1" w:rsidRDefault="00F26F18"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01FB92F4" w14:textId="77777777"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Опрацювати теоретичний матеріал.</w:t>
            </w:r>
          </w:p>
          <w:p w14:paraId="2B413A56" w14:textId="77777777"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lastRenderedPageBreak/>
              <w:t>Виконати практичні завдання.</w:t>
            </w:r>
          </w:p>
          <w:p w14:paraId="4E1AE760" w14:textId="5DBCB055" w:rsidR="006366E3" w:rsidRPr="00C839A1" w:rsidRDefault="006366E3" w:rsidP="00C839A1">
            <w:pPr>
              <w:pStyle w:val="10"/>
              <w:jc w:val="center"/>
              <w:rPr>
                <w:rFonts w:ascii="Times New Roman" w:hAnsi="Times New Roman" w:cs="Times New Roman"/>
                <w:sz w:val="24"/>
                <w:szCs w:val="24"/>
              </w:rPr>
            </w:pPr>
            <w:r w:rsidRPr="00C839A1">
              <w:rPr>
                <w:rFonts w:ascii="Times New Roman" w:hAnsi="Times New Roman" w:cs="Times New Roman"/>
                <w:sz w:val="24"/>
                <w:szCs w:val="24"/>
              </w:rPr>
              <w:t>Написання контрольної роботи</w:t>
            </w:r>
          </w:p>
          <w:p w14:paraId="7591B1CE" w14:textId="792B30ED"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hAnsi="Times New Roman" w:cs="Times New Roman"/>
                <w:sz w:val="24"/>
                <w:szCs w:val="24"/>
              </w:rPr>
              <w:t>з теми.</w:t>
            </w:r>
          </w:p>
        </w:tc>
        <w:tc>
          <w:tcPr>
            <w:tcW w:w="1797" w:type="dxa"/>
          </w:tcPr>
          <w:p w14:paraId="598B6A20" w14:textId="30E2F070" w:rsidR="006366E3" w:rsidRPr="00C839A1" w:rsidRDefault="007B098B"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lastRenderedPageBreak/>
              <w:t xml:space="preserve">3 бали (виконання практичних </w:t>
            </w:r>
            <w:r w:rsidRPr="00C839A1">
              <w:rPr>
                <w:rFonts w:ascii="Times New Roman" w:eastAsia="Times New Roman" w:hAnsi="Times New Roman" w:cs="Times New Roman"/>
                <w:sz w:val="24"/>
                <w:szCs w:val="24"/>
              </w:rPr>
              <w:lastRenderedPageBreak/>
              <w:t>завдань)</w:t>
            </w:r>
            <w:r w:rsidR="006366E3" w:rsidRPr="00C839A1">
              <w:rPr>
                <w:rFonts w:ascii="Times New Roman" w:eastAsia="Times New Roman" w:hAnsi="Times New Roman" w:cs="Times New Roman"/>
                <w:sz w:val="24"/>
                <w:szCs w:val="24"/>
              </w:rPr>
              <w:t>;</w:t>
            </w:r>
          </w:p>
          <w:p w14:paraId="715F1D6D" w14:textId="11349FA9" w:rsidR="006366E3" w:rsidRPr="00C839A1" w:rsidRDefault="000147AF"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lang w:val="ru-RU"/>
              </w:rPr>
              <w:t>5</w:t>
            </w:r>
            <w:r w:rsidR="006366E3" w:rsidRPr="00C839A1">
              <w:rPr>
                <w:rFonts w:ascii="Times New Roman" w:eastAsia="Times New Roman" w:hAnsi="Times New Roman" w:cs="Times New Roman"/>
                <w:sz w:val="24"/>
                <w:szCs w:val="24"/>
              </w:rPr>
              <w:t xml:space="preserve"> балів (</w:t>
            </w:r>
            <w:r w:rsidR="00577F3C" w:rsidRPr="00C839A1">
              <w:rPr>
                <w:rFonts w:ascii="Times New Roman" w:hAnsi="Times New Roman" w:cs="Times New Roman"/>
                <w:sz w:val="24"/>
                <w:szCs w:val="24"/>
              </w:rPr>
              <w:t xml:space="preserve">підсумкова </w:t>
            </w:r>
            <w:r w:rsidR="006366E3" w:rsidRPr="00C839A1">
              <w:rPr>
                <w:rFonts w:ascii="Times New Roman" w:eastAsia="Times New Roman" w:hAnsi="Times New Roman" w:cs="Times New Roman"/>
                <w:sz w:val="24"/>
                <w:szCs w:val="24"/>
              </w:rPr>
              <w:t>контрольна робота з теми)</w:t>
            </w:r>
          </w:p>
        </w:tc>
      </w:tr>
      <w:tr w:rsidR="006366E3" w:rsidRPr="00C839A1" w14:paraId="4E28EDFF" w14:textId="77777777" w:rsidTr="00C839A1">
        <w:trPr>
          <w:trHeight w:val="834"/>
        </w:trPr>
        <w:tc>
          <w:tcPr>
            <w:tcW w:w="2410" w:type="dxa"/>
            <w:vMerge/>
          </w:tcPr>
          <w:p w14:paraId="574B6FFC" w14:textId="77777777"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752F841E" w14:textId="77777777"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2:</w:t>
            </w:r>
          </w:p>
          <w:p w14:paraId="3AEC6CE2" w14:textId="77777777"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bCs/>
                <w:sz w:val="24"/>
                <w:szCs w:val="24"/>
              </w:rPr>
            </w:pPr>
            <w:r w:rsidRPr="00C839A1">
              <w:rPr>
                <w:rFonts w:ascii="Times New Roman" w:hAnsi="Times New Roman" w:cs="Times New Roman"/>
                <w:sz w:val="24"/>
                <w:szCs w:val="24"/>
              </w:rPr>
              <w:t xml:space="preserve">Студентський гімн </w:t>
            </w:r>
            <w:r w:rsidRPr="00C839A1">
              <w:rPr>
                <w:rFonts w:ascii="Times New Roman" w:hAnsi="Times New Roman" w:cs="Times New Roman"/>
                <w:sz w:val="24"/>
                <w:szCs w:val="24"/>
                <w:lang w:val="ru-RU"/>
              </w:rPr>
              <w:t>“</w:t>
            </w:r>
            <w:proofErr w:type="spellStart"/>
            <w:r w:rsidRPr="00C839A1">
              <w:rPr>
                <w:rFonts w:ascii="Times New Roman" w:eastAsia="TimesNewRomanPS-BoldMT" w:hAnsi="Times New Roman" w:cs="Times New Roman"/>
                <w:bCs/>
                <w:sz w:val="24"/>
                <w:szCs w:val="24"/>
                <w:lang w:val="ru-UA"/>
              </w:rPr>
              <w:t>Gaudeamus</w:t>
            </w:r>
            <w:proofErr w:type="spellEnd"/>
            <w:r w:rsidRPr="00C839A1">
              <w:rPr>
                <w:rFonts w:ascii="Times New Roman" w:eastAsia="TimesNewRomanPS-BoldMT" w:hAnsi="Times New Roman" w:cs="Times New Roman"/>
                <w:bCs/>
                <w:sz w:val="24"/>
                <w:szCs w:val="24"/>
                <w:lang w:val="ru-RU"/>
              </w:rPr>
              <w:t>”.</w:t>
            </w:r>
          </w:p>
          <w:p w14:paraId="2A32763B" w14:textId="1B19E8DB"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(20 годин самостійної роботи)</w:t>
            </w:r>
          </w:p>
        </w:tc>
        <w:tc>
          <w:tcPr>
            <w:tcW w:w="1701" w:type="dxa"/>
          </w:tcPr>
          <w:p w14:paraId="6CEE79B1" w14:textId="4C06C95D"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Самостійна робота</w:t>
            </w:r>
          </w:p>
        </w:tc>
        <w:tc>
          <w:tcPr>
            <w:tcW w:w="2126" w:type="dxa"/>
          </w:tcPr>
          <w:p w14:paraId="3B67CA47" w14:textId="66C2C6ED"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Ос.</w:t>
            </w:r>
            <w:r w:rsidR="00F26F18" w:rsidRPr="00C839A1">
              <w:rPr>
                <w:rFonts w:ascii="Times New Roman" w:eastAsia="Times New Roman" w:hAnsi="Times New Roman" w:cs="Times New Roman"/>
                <w:sz w:val="24"/>
                <w:szCs w:val="24"/>
              </w:rPr>
              <w:t xml:space="preserve"> 1</w:t>
            </w:r>
          </w:p>
          <w:p w14:paraId="7FA23D4F" w14:textId="17C7E94D"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С. 102</w:t>
            </w:r>
          </w:p>
        </w:tc>
        <w:tc>
          <w:tcPr>
            <w:tcW w:w="2268" w:type="dxa"/>
          </w:tcPr>
          <w:p w14:paraId="228F5C3D" w14:textId="6B4DEAD7"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hAnsi="Times New Roman" w:cs="Times New Roman"/>
                <w:sz w:val="24"/>
                <w:szCs w:val="24"/>
              </w:rPr>
              <w:t xml:space="preserve">Вивчити напам’ять </w:t>
            </w:r>
            <w:r w:rsidRPr="00C839A1">
              <w:rPr>
                <w:rFonts w:ascii="Times New Roman" w:hAnsi="Times New Roman" w:cs="Times New Roman"/>
                <w:sz w:val="24"/>
                <w:szCs w:val="24"/>
                <w:lang w:val="en-US"/>
              </w:rPr>
              <w:t>“</w:t>
            </w:r>
            <w:proofErr w:type="spellStart"/>
            <w:r w:rsidRPr="00C839A1">
              <w:rPr>
                <w:rFonts w:ascii="Times New Roman" w:eastAsia="TimesNewRomanPS-BoldMT" w:hAnsi="Times New Roman" w:cs="Times New Roman"/>
                <w:bCs/>
                <w:color w:val="252525"/>
                <w:sz w:val="24"/>
                <w:szCs w:val="24"/>
                <w:lang w:val="ru-UA"/>
              </w:rPr>
              <w:t>Gaudeamus</w:t>
            </w:r>
            <w:proofErr w:type="spellEnd"/>
            <w:r w:rsidRPr="00C839A1">
              <w:rPr>
                <w:rFonts w:ascii="Times New Roman" w:eastAsia="TimesNewRomanPS-BoldMT" w:hAnsi="Times New Roman" w:cs="Times New Roman"/>
                <w:bCs/>
                <w:color w:val="252525"/>
                <w:sz w:val="24"/>
                <w:szCs w:val="24"/>
                <w:lang w:val="en-US"/>
              </w:rPr>
              <w:t>”</w:t>
            </w:r>
            <w:r w:rsidRPr="00C839A1">
              <w:rPr>
                <w:rFonts w:ascii="Times New Roman" w:eastAsia="TimesNewRomanPS-BoldMT" w:hAnsi="Times New Roman" w:cs="Times New Roman"/>
                <w:bCs/>
                <w:color w:val="252525"/>
                <w:sz w:val="24"/>
                <w:szCs w:val="24"/>
              </w:rPr>
              <w:t>.</w:t>
            </w:r>
          </w:p>
        </w:tc>
        <w:tc>
          <w:tcPr>
            <w:tcW w:w="1797" w:type="dxa"/>
          </w:tcPr>
          <w:p w14:paraId="273718F7" w14:textId="04F9B222" w:rsidR="006366E3" w:rsidRPr="00C839A1" w:rsidRDefault="00F26F18"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7</w:t>
            </w:r>
            <w:r w:rsidR="006366E3" w:rsidRPr="00C839A1">
              <w:rPr>
                <w:rFonts w:ascii="Times New Roman" w:eastAsia="Times New Roman" w:hAnsi="Times New Roman" w:cs="Times New Roman"/>
                <w:sz w:val="24"/>
                <w:szCs w:val="24"/>
              </w:rPr>
              <w:t xml:space="preserve"> бал</w:t>
            </w:r>
            <w:r w:rsidRPr="00C839A1">
              <w:rPr>
                <w:rFonts w:ascii="Times New Roman" w:eastAsia="Times New Roman" w:hAnsi="Times New Roman" w:cs="Times New Roman"/>
                <w:sz w:val="24"/>
                <w:szCs w:val="24"/>
              </w:rPr>
              <w:t>ів</w:t>
            </w:r>
          </w:p>
          <w:p w14:paraId="70D24834" w14:textId="07C59413"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за розповідь напам’ять</w:t>
            </w:r>
          </w:p>
        </w:tc>
      </w:tr>
      <w:tr w:rsidR="006366E3" w:rsidRPr="00C839A1" w14:paraId="52284D00" w14:textId="77777777" w:rsidTr="00C839A1">
        <w:tc>
          <w:tcPr>
            <w:tcW w:w="2410" w:type="dxa"/>
            <w:vMerge/>
          </w:tcPr>
          <w:p w14:paraId="133F3A43" w14:textId="77777777"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4253" w:type="dxa"/>
          </w:tcPr>
          <w:p w14:paraId="30B57D19" w14:textId="0AE3C3FB" w:rsidR="006366E3" w:rsidRPr="00C839A1" w:rsidRDefault="006366E3" w:rsidP="00C839A1">
            <w:pPr>
              <w:pStyle w:val="10"/>
              <w:jc w:val="center"/>
              <w:rPr>
                <w:rFonts w:ascii="Times New Roman" w:eastAsia="Times New Roman" w:hAnsi="Times New Roman" w:cs="Times New Roman"/>
                <w:sz w:val="24"/>
                <w:szCs w:val="24"/>
              </w:rPr>
            </w:pPr>
            <w:r w:rsidRPr="00C839A1">
              <w:rPr>
                <w:rFonts w:ascii="Times New Roman" w:eastAsia="Times New Roman" w:hAnsi="Times New Roman" w:cs="Times New Roman"/>
                <w:sz w:val="24"/>
                <w:szCs w:val="24"/>
              </w:rPr>
              <w:t>Тема 9:</w:t>
            </w:r>
          </w:p>
          <w:p w14:paraId="3D8D03DF" w14:textId="5EE225DC" w:rsidR="006366E3" w:rsidRPr="00C839A1" w:rsidRDefault="006366E3" w:rsidP="00C839A1">
            <w:pPr>
              <w:pStyle w:val="10"/>
              <w:jc w:val="center"/>
              <w:rPr>
                <w:rFonts w:ascii="Times New Roman" w:hAnsi="Times New Roman" w:cs="Times New Roman"/>
                <w:sz w:val="24"/>
                <w:szCs w:val="24"/>
              </w:rPr>
            </w:pPr>
            <w:r w:rsidRPr="00C839A1">
              <w:rPr>
                <w:rFonts w:ascii="Times New Roman" w:hAnsi="Times New Roman" w:cs="Times New Roman"/>
                <w:sz w:val="24"/>
                <w:szCs w:val="24"/>
              </w:rPr>
              <w:t>Читання та переклад текстів.</w:t>
            </w:r>
          </w:p>
          <w:p w14:paraId="35379C93" w14:textId="37AB33A5" w:rsidR="006366E3" w:rsidRPr="00C839A1" w:rsidRDefault="006366E3" w:rsidP="00C839A1">
            <w:pPr>
              <w:pStyle w:val="10"/>
              <w:jc w:val="center"/>
              <w:rPr>
                <w:rFonts w:ascii="Times New Roman" w:hAnsi="Times New Roman" w:cs="Times New Roman"/>
                <w:sz w:val="24"/>
                <w:szCs w:val="24"/>
              </w:rPr>
            </w:pPr>
            <w:r w:rsidRPr="00C839A1">
              <w:rPr>
                <w:rFonts w:ascii="Times New Roman" w:hAnsi="Times New Roman" w:cs="Times New Roman"/>
                <w:sz w:val="24"/>
                <w:szCs w:val="24"/>
              </w:rPr>
              <w:t>Отримання модульної оцінки.</w:t>
            </w:r>
          </w:p>
          <w:p w14:paraId="4A5D5E94" w14:textId="73418FD4" w:rsidR="006366E3" w:rsidRPr="00C839A1" w:rsidRDefault="006366E3" w:rsidP="00C839A1">
            <w:pPr>
              <w:pStyle w:val="10"/>
              <w:jc w:val="center"/>
              <w:rPr>
                <w:rFonts w:ascii="Times New Roman" w:eastAsia="Times New Roman" w:hAnsi="Times New Roman" w:cs="Times New Roman"/>
                <w:color w:val="FF0000"/>
                <w:sz w:val="24"/>
                <w:szCs w:val="24"/>
              </w:rPr>
            </w:pPr>
            <w:r w:rsidRPr="00C839A1">
              <w:rPr>
                <w:rFonts w:ascii="Times New Roman" w:hAnsi="Times New Roman" w:cs="Times New Roman"/>
                <w:sz w:val="24"/>
                <w:szCs w:val="24"/>
              </w:rPr>
              <w:t>Отримання залікової оцінки.</w:t>
            </w:r>
          </w:p>
          <w:p w14:paraId="65ADD72B" w14:textId="65DA490B" w:rsidR="006366E3" w:rsidRPr="00C839A1" w:rsidRDefault="006366E3" w:rsidP="00C839A1">
            <w:pPr>
              <w:pStyle w:val="10"/>
              <w:pBdr>
                <w:top w:val="nil"/>
                <w:left w:val="nil"/>
                <w:bottom w:val="nil"/>
                <w:right w:val="nil"/>
                <w:between w:val="nil"/>
              </w:pBdr>
              <w:jc w:val="center"/>
              <w:rPr>
                <w:rFonts w:ascii="Times New Roman" w:eastAsia="Times New Roman" w:hAnsi="Times New Roman" w:cs="Times New Roman"/>
                <w:sz w:val="24"/>
                <w:szCs w:val="24"/>
                <w:highlight w:val="green"/>
              </w:rPr>
            </w:pPr>
            <w:r w:rsidRPr="00C839A1">
              <w:rPr>
                <w:rFonts w:ascii="Times New Roman" w:eastAsia="Times New Roman" w:hAnsi="Times New Roman" w:cs="Times New Roman"/>
                <w:sz w:val="24"/>
                <w:szCs w:val="24"/>
              </w:rPr>
              <w:t>(2 години аудиторної роботи)</w:t>
            </w:r>
          </w:p>
        </w:tc>
        <w:tc>
          <w:tcPr>
            <w:tcW w:w="1701" w:type="dxa"/>
          </w:tcPr>
          <w:p w14:paraId="5924887A" w14:textId="02310C55" w:rsidR="006366E3" w:rsidRPr="00C839A1" w:rsidRDefault="006366E3" w:rsidP="00C839A1">
            <w:pPr>
              <w:pStyle w:val="10"/>
              <w:jc w:val="center"/>
              <w:rPr>
                <w:rFonts w:ascii="Times New Roman" w:eastAsia="Times New Roman" w:hAnsi="Times New Roman" w:cs="Times New Roman"/>
                <w:color w:val="FF0000"/>
                <w:sz w:val="24"/>
                <w:szCs w:val="24"/>
                <w:highlight w:val="green"/>
              </w:rPr>
            </w:pPr>
            <w:r w:rsidRPr="00C839A1">
              <w:rPr>
                <w:rFonts w:ascii="Times New Roman" w:eastAsia="Times New Roman" w:hAnsi="Times New Roman" w:cs="Times New Roman"/>
                <w:sz w:val="24"/>
                <w:szCs w:val="24"/>
              </w:rPr>
              <w:t>Практичне заняття</w:t>
            </w:r>
          </w:p>
        </w:tc>
        <w:tc>
          <w:tcPr>
            <w:tcW w:w="2126" w:type="dxa"/>
          </w:tcPr>
          <w:p w14:paraId="636D8624" w14:textId="77777777" w:rsidR="00EC6137" w:rsidRPr="00C839A1" w:rsidRDefault="00EC6137" w:rsidP="00C839A1">
            <w:pPr>
              <w:pStyle w:val="10"/>
              <w:jc w:val="center"/>
              <w:rPr>
                <w:rFonts w:ascii="Times New Roman" w:eastAsia="Times New Roman" w:hAnsi="Times New Roman" w:cs="Times New Roman"/>
                <w:sz w:val="24"/>
                <w:szCs w:val="24"/>
                <w:lang w:val="ru-RU"/>
              </w:rPr>
            </w:pPr>
            <w:r w:rsidRPr="00C839A1">
              <w:rPr>
                <w:rFonts w:ascii="Times New Roman" w:eastAsia="Times New Roman" w:hAnsi="Times New Roman" w:cs="Times New Roman"/>
                <w:sz w:val="24"/>
                <w:szCs w:val="24"/>
              </w:rPr>
              <w:t>Ос. 1-4</w:t>
            </w:r>
          </w:p>
          <w:p w14:paraId="5887A7F6" w14:textId="7BBFECB0" w:rsidR="006366E3" w:rsidRPr="00C839A1" w:rsidRDefault="00EC6137" w:rsidP="00C839A1">
            <w:pPr>
              <w:pStyle w:val="10"/>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 xml:space="preserve">Дод. </w:t>
            </w:r>
            <w:r w:rsidRPr="00C839A1">
              <w:rPr>
                <w:rFonts w:ascii="Times New Roman" w:eastAsia="Times New Roman" w:hAnsi="Times New Roman" w:cs="Times New Roman"/>
                <w:sz w:val="24"/>
                <w:szCs w:val="24"/>
                <w:lang w:val="ru-RU"/>
              </w:rPr>
              <w:t>5-15</w:t>
            </w:r>
          </w:p>
        </w:tc>
        <w:tc>
          <w:tcPr>
            <w:tcW w:w="2268" w:type="dxa"/>
          </w:tcPr>
          <w:p w14:paraId="1EDC1FC6" w14:textId="511FBA7E" w:rsidR="006366E3" w:rsidRPr="00C839A1" w:rsidRDefault="006366E3" w:rsidP="00C839A1">
            <w:pPr>
              <w:pStyle w:val="10"/>
              <w:jc w:val="center"/>
              <w:rPr>
                <w:rFonts w:ascii="Times New Roman" w:eastAsia="Times New Roman" w:hAnsi="Times New Roman" w:cs="Times New Roman"/>
                <w:color w:val="FF0000"/>
                <w:sz w:val="24"/>
                <w:szCs w:val="24"/>
              </w:rPr>
            </w:pPr>
            <w:r w:rsidRPr="00C839A1">
              <w:rPr>
                <w:rFonts w:ascii="Times New Roman" w:hAnsi="Times New Roman" w:cs="Times New Roman"/>
                <w:sz w:val="24"/>
                <w:szCs w:val="24"/>
              </w:rPr>
              <w:t>Читання та переклад текстів.</w:t>
            </w:r>
          </w:p>
        </w:tc>
        <w:tc>
          <w:tcPr>
            <w:tcW w:w="1797" w:type="dxa"/>
          </w:tcPr>
          <w:p w14:paraId="2457AA2D" w14:textId="4E974ABA" w:rsidR="006366E3" w:rsidRPr="00C839A1" w:rsidRDefault="00EC6137" w:rsidP="00C839A1">
            <w:pPr>
              <w:pStyle w:val="10"/>
              <w:pBdr>
                <w:top w:val="nil"/>
                <w:left w:val="nil"/>
                <w:bottom w:val="nil"/>
                <w:right w:val="nil"/>
                <w:between w:val="nil"/>
              </w:pBdr>
              <w:jc w:val="center"/>
              <w:rPr>
                <w:rFonts w:ascii="Times New Roman" w:eastAsia="Times New Roman" w:hAnsi="Times New Roman" w:cs="Times New Roman"/>
                <w:color w:val="FF0000"/>
                <w:sz w:val="24"/>
                <w:szCs w:val="24"/>
              </w:rPr>
            </w:pPr>
            <w:r w:rsidRPr="00C839A1">
              <w:rPr>
                <w:rFonts w:ascii="Times New Roman" w:eastAsia="Times New Roman" w:hAnsi="Times New Roman" w:cs="Times New Roman"/>
                <w:sz w:val="24"/>
                <w:szCs w:val="24"/>
              </w:rPr>
              <w:t>3 бали (виконання практичних завдань, усна відповідь)</w:t>
            </w:r>
          </w:p>
        </w:tc>
      </w:tr>
    </w:tbl>
    <w:p w14:paraId="618660EC" w14:textId="77777777" w:rsidR="0038702E" w:rsidRPr="00577F3C" w:rsidRDefault="0038702E" w:rsidP="00577F3C">
      <w:pPr>
        <w:pStyle w:val="10"/>
        <w:pBdr>
          <w:top w:val="nil"/>
          <w:left w:val="nil"/>
          <w:bottom w:val="nil"/>
          <w:right w:val="nil"/>
          <w:between w:val="nil"/>
        </w:pBdr>
        <w:ind w:firstLine="567"/>
        <w:jc w:val="both"/>
        <w:rPr>
          <w:rFonts w:ascii="Times New Roman" w:eastAsia="Times New Roman" w:hAnsi="Times New Roman" w:cs="Times New Roman"/>
          <w:color w:val="FF0000"/>
          <w:sz w:val="28"/>
          <w:szCs w:val="28"/>
        </w:rPr>
      </w:pPr>
    </w:p>
    <w:p w14:paraId="48D9A191" w14:textId="601813C3" w:rsidR="003D13B9" w:rsidRPr="00115423" w:rsidRDefault="0038702E"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r w:rsidRPr="00115423">
        <w:rPr>
          <w:rFonts w:ascii="Times New Roman" w:eastAsia="Times New Roman" w:hAnsi="Times New Roman" w:cs="Times New Roman"/>
          <w:b/>
          <w:sz w:val="28"/>
          <w:szCs w:val="28"/>
        </w:rPr>
        <w:t xml:space="preserve">9. Система оцінювання та вимоги </w:t>
      </w:r>
    </w:p>
    <w:p w14:paraId="7B412E20" w14:textId="79873429" w:rsidR="0038702E" w:rsidRPr="00115423" w:rsidRDefault="003D13B9" w:rsidP="00115423">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115423">
        <w:rPr>
          <w:rFonts w:ascii="Times New Roman" w:eastAsia="Times New Roman" w:hAnsi="Times New Roman" w:cs="Times New Roman"/>
          <w:sz w:val="28"/>
          <w:szCs w:val="28"/>
        </w:rPr>
        <w:t>У</w:t>
      </w:r>
      <w:r w:rsidR="0038702E" w:rsidRPr="00115423">
        <w:rPr>
          <w:rFonts w:ascii="Times New Roman" w:eastAsia="Times New Roman" w:hAnsi="Times New Roman" w:cs="Times New Roman"/>
          <w:sz w:val="28"/>
          <w:szCs w:val="28"/>
        </w:rPr>
        <w:t>часть у роботі впродовж семестру</w:t>
      </w:r>
      <w:r w:rsidRPr="00115423">
        <w:rPr>
          <w:rFonts w:ascii="Times New Roman" w:eastAsia="Times New Roman" w:hAnsi="Times New Roman" w:cs="Times New Roman"/>
          <w:sz w:val="28"/>
          <w:szCs w:val="28"/>
        </w:rPr>
        <w:t xml:space="preserve"> (залік):</w:t>
      </w:r>
    </w:p>
    <w:p w14:paraId="0E936D27" w14:textId="6ACE6DB2" w:rsidR="0038702E" w:rsidRPr="00F70935" w:rsidRDefault="0038702E" w:rsidP="00115423">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115423">
        <w:rPr>
          <w:rFonts w:ascii="Times New Roman" w:eastAsia="Times New Roman" w:hAnsi="Times New Roman" w:cs="Times New Roman"/>
          <w:b/>
          <w:sz w:val="28"/>
          <w:szCs w:val="28"/>
        </w:rPr>
        <w:t xml:space="preserve">Модуль 1. </w:t>
      </w:r>
      <w:r w:rsidR="003D13B9" w:rsidRPr="00115423">
        <w:rPr>
          <w:rFonts w:ascii="Times New Roman" w:hAnsi="Times New Roman" w:cs="Times New Roman"/>
          <w:b/>
          <w:bCs/>
          <w:sz w:val="28"/>
          <w:szCs w:val="28"/>
        </w:rPr>
        <w:t>Латинська мова в системі індоєвропейських мов</w:t>
      </w:r>
      <w:r w:rsidRPr="00115423">
        <w:rPr>
          <w:rFonts w:ascii="Times New Roman" w:eastAsia="Times New Roman" w:hAnsi="Times New Roman" w:cs="Times New Roman"/>
          <w:b/>
          <w:sz w:val="28"/>
          <w:szCs w:val="28"/>
        </w:rPr>
        <w:t xml:space="preserve">: </w:t>
      </w:r>
      <w:r w:rsidR="00F70935" w:rsidRPr="00F70935">
        <w:rPr>
          <w:rFonts w:ascii="Times New Roman" w:eastAsia="Times New Roman" w:hAnsi="Times New Roman" w:cs="Times New Roman"/>
          <w:b/>
          <w:sz w:val="28"/>
          <w:szCs w:val="28"/>
        </w:rPr>
        <w:t>53</w:t>
      </w:r>
      <w:r w:rsidRPr="00F70935">
        <w:rPr>
          <w:rFonts w:ascii="Times New Roman" w:eastAsia="Times New Roman" w:hAnsi="Times New Roman" w:cs="Times New Roman"/>
          <w:b/>
          <w:sz w:val="28"/>
          <w:szCs w:val="28"/>
        </w:rPr>
        <w:t xml:space="preserve"> бал</w:t>
      </w:r>
      <w:r w:rsidR="00F70935">
        <w:rPr>
          <w:rFonts w:ascii="Times New Roman" w:eastAsia="Times New Roman" w:hAnsi="Times New Roman" w:cs="Times New Roman"/>
          <w:b/>
          <w:sz w:val="28"/>
          <w:szCs w:val="28"/>
        </w:rPr>
        <w:t>и</w:t>
      </w:r>
    </w:p>
    <w:p w14:paraId="48CF1775" w14:textId="63D08CAF" w:rsidR="0038702E" w:rsidRPr="00F70935" w:rsidRDefault="0038702E" w:rsidP="00115423">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F70935">
        <w:rPr>
          <w:rFonts w:ascii="Times New Roman" w:eastAsia="Times New Roman" w:hAnsi="Times New Roman" w:cs="Times New Roman"/>
          <w:b/>
          <w:sz w:val="28"/>
          <w:szCs w:val="28"/>
        </w:rPr>
        <w:t xml:space="preserve">Модуль 2. </w:t>
      </w:r>
      <w:r w:rsidR="003D13B9" w:rsidRPr="00F70935">
        <w:rPr>
          <w:rFonts w:ascii="Times New Roman" w:hAnsi="Times New Roman" w:cs="Times New Roman"/>
          <w:b/>
          <w:bCs/>
          <w:sz w:val="28"/>
          <w:szCs w:val="28"/>
        </w:rPr>
        <w:t>Прикметник. Дієслово. Числівник. Займенник</w:t>
      </w:r>
      <w:r w:rsidRPr="00F70935">
        <w:rPr>
          <w:rFonts w:ascii="Times New Roman" w:eastAsia="Times New Roman" w:hAnsi="Times New Roman" w:cs="Times New Roman"/>
          <w:b/>
          <w:sz w:val="28"/>
          <w:szCs w:val="28"/>
        </w:rPr>
        <w:t xml:space="preserve">: </w:t>
      </w:r>
      <w:r w:rsidR="00F70935" w:rsidRPr="00F70935">
        <w:rPr>
          <w:rFonts w:ascii="Times New Roman" w:eastAsia="Times New Roman" w:hAnsi="Times New Roman" w:cs="Times New Roman"/>
          <w:b/>
          <w:sz w:val="28"/>
          <w:szCs w:val="28"/>
        </w:rPr>
        <w:t>47</w:t>
      </w:r>
      <w:r w:rsidRPr="00F70935">
        <w:rPr>
          <w:rFonts w:ascii="Times New Roman" w:eastAsia="Times New Roman" w:hAnsi="Times New Roman" w:cs="Times New Roman"/>
          <w:b/>
          <w:sz w:val="28"/>
          <w:szCs w:val="28"/>
        </w:rPr>
        <w:t xml:space="preserve"> балів</w:t>
      </w:r>
    </w:p>
    <w:p w14:paraId="20B04DFE" w14:textId="0C35C285" w:rsidR="003D13B9" w:rsidRPr="00115423" w:rsidRDefault="003D13B9"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p>
    <w:p w14:paraId="3EFEA70A" w14:textId="77777777" w:rsidR="0035408D" w:rsidRPr="00115423" w:rsidRDefault="0035408D" w:rsidP="00115423">
      <w:pPr>
        <w:pStyle w:val="12"/>
        <w:ind w:firstLine="567"/>
        <w:jc w:val="both"/>
        <w:rPr>
          <w:rFonts w:ascii="Times New Roman" w:eastAsiaTheme="minorHAnsi" w:hAnsi="Times New Roman"/>
          <w:b/>
          <w:bCs/>
          <w:sz w:val="28"/>
          <w:szCs w:val="28"/>
          <w:u w:val="single"/>
        </w:rPr>
      </w:pPr>
      <w:r w:rsidRPr="00115423">
        <w:rPr>
          <w:rFonts w:ascii="Times New Roman" w:hAnsi="Times New Roman"/>
          <w:b/>
          <w:bCs/>
          <w:sz w:val="28"/>
          <w:szCs w:val="28"/>
          <w:u w:val="single"/>
        </w:rPr>
        <w:t>Критерії оцінювання знань та умінь здобувачів вищої освіти</w:t>
      </w:r>
    </w:p>
    <w:p w14:paraId="046607AC" w14:textId="3EA9D28E" w:rsidR="00115423" w:rsidRPr="00F70935" w:rsidRDefault="00115423" w:rsidP="00115423">
      <w:pPr>
        <w:pStyle w:val="12"/>
        <w:ind w:firstLine="567"/>
        <w:jc w:val="both"/>
        <w:rPr>
          <w:rFonts w:ascii="Times New Roman" w:eastAsiaTheme="minorHAnsi" w:hAnsi="Times New Roman"/>
          <w:sz w:val="28"/>
          <w:szCs w:val="28"/>
        </w:rPr>
      </w:pPr>
      <w:r w:rsidRPr="00F70935">
        <w:rPr>
          <w:rFonts w:ascii="Times New Roman" w:hAnsi="Times New Roman"/>
          <w:sz w:val="28"/>
          <w:szCs w:val="28"/>
        </w:rPr>
        <w:t>Контроль знань і умінь студентів (поточний і підсумковий) з дисципліни «Латинська мова»</w:t>
      </w:r>
      <w:r w:rsidRPr="00F70935">
        <w:rPr>
          <w:rFonts w:ascii="Times New Roman" w:hAnsi="Times New Roman"/>
          <w:bCs/>
          <w:color w:val="FF0000"/>
          <w:sz w:val="28"/>
          <w:szCs w:val="28"/>
        </w:rPr>
        <w:t xml:space="preserve"> </w:t>
      </w:r>
      <w:r w:rsidRPr="00F70935">
        <w:rPr>
          <w:rFonts w:ascii="Times New Roman" w:hAnsi="Times New Roman"/>
          <w:sz w:val="28"/>
          <w:szCs w:val="28"/>
        </w:rPr>
        <w:t xml:space="preserve">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за навчальною роботою, для оцінювання якої призначається </w:t>
      </w:r>
      <w:r w:rsidR="00F70935" w:rsidRPr="00F70935">
        <w:rPr>
          <w:rFonts w:ascii="Times New Roman" w:hAnsi="Times New Roman"/>
          <w:sz w:val="28"/>
          <w:szCs w:val="28"/>
        </w:rPr>
        <w:t>53</w:t>
      </w:r>
      <w:r w:rsidRPr="00F70935">
        <w:rPr>
          <w:rFonts w:ascii="Times New Roman" w:hAnsi="Times New Roman"/>
          <w:sz w:val="28"/>
          <w:szCs w:val="28"/>
        </w:rPr>
        <w:t xml:space="preserve"> бал</w:t>
      </w:r>
      <w:r w:rsidR="00F70935" w:rsidRPr="00F70935">
        <w:rPr>
          <w:rFonts w:ascii="Times New Roman" w:hAnsi="Times New Roman"/>
          <w:sz w:val="28"/>
          <w:szCs w:val="28"/>
        </w:rPr>
        <w:t>и</w:t>
      </w:r>
      <w:r w:rsidRPr="00F70935">
        <w:rPr>
          <w:rFonts w:ascii="Times New Roman" w:hAnsi="Times New Roman"/>
          <w:sz w:val="28"/>
          <w:szCs w:val="28"/>
        </w:rPr>
        <w:t xml:space="preserve"> і </w:t>
      </w:r>
      <w:r w:rsidR="00F70935" w:rsidRPr="00F70935">
        <w:rPr>
          <w:rFonts w:ascii="Times New Roman" w:hAnsi="Times New Roman"/>
          <w:sz w:val="28"/>
          <w:szCs w:val="28"/>
        </w:rPr>
        <w:t>47</w:t>
      </w:r>
      <w:r w:rsidRPr="00F70935">
        <w:rPr>
          <w:rFonts w:ascii="Times New Roman" w:hAnsi="Times New Roman"/>
          <w:sz w:val="28"/>
          <w:szCs w:val="28"/>
        </w:rPr>
        <w:t xml:space="preserve"> балів.</w:t>
      </w:r>
    </w:p>
    <w:p w14:paraId="057417E6" w14:textId="77777777" w:rsidR="0035408D" w:rsidRPr="00115423" w:rsidRDefault="0035408D"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p>
    <w:p w14:paraId="2E3856AB" w14:textId="1B75D9D7" w:rsidR="0038702E" w:rsidRPr="00864323" w:rsidRDefault="0038702E"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r w:rsidRPr="00864323">
        <w:rPr>
          <w:rFonts w:ascii="Times New Roman" w:eastAsia="Times New Roman" w:hAnsi="Times New Roman" w:cs="Times New Roman"/>
          <w:b/>
          <w:sz w:val="28"/>
          <w:szCs w:val="28"/>
        </w:rPr>
        <w:t xml:space="preserve">Критерії </w:t>
      </w:r>
      <w:r w:rsidR="0035408D" w:rsidRPr="00864323">
        <w:rPr>
          <w:rFonts w:ascii="Times New Roman" w:eastAsia="Times New Roman" w:hAnsi="Times New Roman" w:cs="Times New Roman"/>
          <w:b/>
          <w:sz w:val="28"/>
          <w:szCs w:val="28"/>
        </w:rPr>
        <w:t>поточного контролю</w:t>
      </w:r>
    </w:p>
    <w:p w14:paraId="39BB8B76" w14:textId="6FCA79D3" w:rsidR="0038702E" w:rsidRPr="00115423" w:rsidRDefault="0038702E" w:rsidP="00115423">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115423">
        <w:rPr>
          <w:rFonts w:ascii="Times New Roman" w:eastAsia="Times New Roman" w:hAnsi="Times New Roman" w:cs="Times New Roman"/>
          <w:b/>
          <w:sz w:val="28"/>
          <w:szCs w:val="28"/>
        </w:rPr>
        <w:t>Методи контролю</w:t>
      </w:r>
      <w:r w:rsidRPr="00115423">
        <w:rPr>
          <w:rFonts w:ascii="Times New Roman" w:eastAsia="Times New Roman" w:hAnsi="Times New Roman" w:cs="Times New Roman"/>
          <w:sz w:val="28"/>
          <w:szCs w:val="28"/>
        </w:rPr>
        <w:t>: спостереження за навчальною діяльністю студентів, усне</w:t>
      </w:r>
      <w:r w:rsidR="003D13B9" w:rsidRPr="00115423">
        <w:rPr>
          <w:rFonts w:ascii="Times New Roman" w:eastAsia="Times New Roman" w:hAnsi="Times New Roman" w:cs="Times New Roman"/>
          <w:sz w:val="28"/>
          <w:szCs w:val="28"/>
        </w:rPr>
        <w:t>/письмове</w:t>
      </w:r>
      <w:r w:rsidRPr="00115423">
        <w:rPr>
          <w:rFonts w:ascii="Times New Roman" w:eastAsia="Times New Roman" w:hAnsi="Times New Roman" w:cs="Times New Roman"/>
          <w:sz w:val="28"/>
          <w:szCs w:val="28"/>
        </w:rPr>
        <w:t xml:space="preserve"> опитування, реферат, </w:t>
      </w:r>
      <w:r w:rsidR="003D13B9" w:rsidRPr="00115423">
        <w:rPr>
          <w:rFonts w:ascii="Times New Roman" w:eastAsia="Times New Roman" w:hAnsi="Times New Roman" w:cs="Times New Roman"/>
          <w:sz w:val="28"/>
          <w:szCs w:val="28"/>
        </w:rPr>
        <w:t>презентація</w:t>
      </w:r>
      <w:r w:rsidRPr="00115423">
        <w:rPr>
          <w:rFonts w:ascii="Times New Roman" w:eastAsia="Times New Roman" w:hAnsi="Times New Roman" w:cs="Times New Roman"/>
          <w:sz w:val="28"/>
          <w:szCs w:val="28"/>
        </w:rPr>
        <w:t xml:space="preserve">. </w:t>
      </w:r>
    </w:p>
    <w:p w14:paraId="26BEE87B" w14:textId="60E7A6C8" w:rsidR="00F70935" w:rsidRDefault="0038702E" w:rsidP="00F70935">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115423">
        <w:rPr>
          <w:rFonts w:ascii="Times New Roman" w:eastAsia="Times New Roman" w:hAnsi="Times New Roman" w:cs="Times New Roman"/>
          <w:sz w:val="28"/>
          <w:szCs w:val="28"/>
        </w:rPr>
        <w:t xml:space="preserve">Під час роботи у </w:t>
      </w:r>
      <w:r w:rsidR="00C64346" w:rsidRPr="00115423">
        <w:rPr>
          <w:rFonts w:ascii="Times New Roman" w:eastAsia="Times New Roman" w:hAnsi="Times New Roman" w:cs="Times New Roman"/>
          <w:sz w:val="28"/>
          <w:szCs w:val="28"/>
        </w:rPr>
        <w:t>межах</w:t>
      </w:r>
      <w:r w:rsidRPr="00115423">
        <w:rPr>
          <w:rFonts w:ascii="Times New Roman" w:eastAsia="Times New Roman" w:hAnsi="Times New Roman" w:cs="Times New Roman"/>
          <w:sz w:val="28"/>
          <w:szCs w:val="28"/>
        </w:rPr>
        <w:t xml:space="preserve"> першого модуля студент може отримати максимум</w:t>
      </w:r>
      <w:r w:rsidRPr="00115423">
        <w:rPr>
          <w:rFonts w:ascii="Times New Roman" w:eastAsia="Times New Roman" w:hAnsi="Times New Roman" w:cs="Times New Roman"/>
          <w:color w:val="FF0000"/>
          <w:sz w:val="28"/>
          <w:szCs w:val="28"/>
        </w:rPr>
        <w:t xml:space="preserve"> </w:t>
      </w:r>
      <w:r w:rsidR="00F70935" w:rsidRPr="00F70935">
        <w:rPr>
          <w:rFonts w:ascii="Times New Roman" w:eastAsia="Times New Roman" w:hAnsi="Times New Roman" w:cs="Times New Roman"/>
          <w:sz w:val="28"/>
          <w:szCs w:val="28"/>
        </w:rPr>
        <w:t>53</w:t>
      </w:r>
      <w:r w:rsidRPr="00F70935">
        <w:rPr>
          <w:rFonts w:ascii="Times New Roman" w:eastAsia="Times New Roman" w:hAnsi="Times New Roman" w:cs="Times New Roman"/>
          <w:sz w:val="28"/>
          <w:szCs w:val="28"/>
        </w:rPr>
        <w:t xml:space="preserve"> бал</w:t>
      </w:r>
      <w:r w:rsidR="00F70935" w:rsidRPr="00F70935">
        <w:rPr>
          <w:rFonts w:ascii="Times New Roman" w:eastAsia="Times New Roman" w:hAnsi="Times New Roman" w:cs="Times New Roman"/>
          <w:sz w:val="28"/>
          <w:szCs w:val="28"/>
        </w:rPr>
        <w:t>и</w:t>
      </w:r>
      <w:r w:rsidRPr="00115423">
        <w:rPr>
          <w:rFonts w:ascii="Times New Roman" w:eastAsia="Times New Roman" w:hAnsi="Times New Roman" w:cs="Times New Roman"/>
          <w:color w:val="FF0000"/>
          <w:sz w:val="28"/>
          <w:szCs w:val="28"/>
        </w:rPr>
        <w:t xml:space="preserve"> </w:t>
      </w:r>
      <w:r w:rsidRPr="00115423">
        <w:rPr>
          <w:rFonts w:ascii="Times New Roman" w:eastAsia="Times New Roman" w:hAnsi="Times New Roman" w:cs="Times New Roman"/>
          <w:sz w:val="28"/>
          <w:szCs w:val="28"/>
        </w:rPr>
        <w:t>за умов</w:t>
      </w:r>
      <w:r w:rsidR="00C64346" w:rsidRPr="00115423">
        <w:rPr>
          <w:rFonts w:ascii="Times New Roman" w:eastAsia="Times New Roman" w:hAnsi="Times New Roman" w:cs="Times New Roman"/>
          <w:sz w:val="28"/>
          <w:szCs w:val="28"/>
        </w:rPr>
        <w:t>и</w:t>
      </w:r>
      <w:r w:rsidRPr="00115423">
        <w:rPr>
          <w:rFonts w:ascii="Times New Roman" w:eastAsia="Times New Roman" w:hAnsi="Times New Roman" w:cs="Times New Roman"/>
          <w:sz w:val="28"/>
          <w:szCs w:val="28"/>
        </w:rPr>
        <w:t xml:space="preserve"> виконання усіх заявлених вище вимог.</w:t>
      </w:r>
      <w:r w:rsidR="00B16168">
        <w:rPr>
          <w:rFonts w:ascii="Times New Roman" w:eastAsia="Times New Roman" w:hAnsi="Times New Roman" w:cs="Times New Roman"/>
          <w:sz w:val="28"/>
          <w:szCs w:val="28"/>
          <w:lang w:val="ru-RU"/>
        </w:rPr>
        <w:t xml:space="preserve"> </w:t>
      </w:r>
      <w:r w:rsidRPr="00115423">
        <w:rPr>
          <w:rFonts w:ascii="Times New Roman" w:eastAsia="Times New Roman" w:hAnsi="Times New Roman" w:cs="Times New Roman"/>
          <w:sz w:val="28"/>
          <w:szCs w:val="28"/>
        </w:rPr>
        <w:t xml:space="preserve">Під час роботи у </w:t>
      </w:r>
      <w:r w:rsidR="00C64346" w:rsidRPr="00115423">
        <w:rPr>
          <w:rFonts w:ascii="Times New Roman" w:eastAsia="Times New Roman" w:hAnsi="Times New Roman" w:cs="Times New Roman"/>
          <w:sz w:val="28"/>
          <w:szCs w:val="28"/>
        </w:rPr>
        <w:t xml:space="preserve">межах </w:t>
      </w:r>
      <w:r w:rsidRPr="00115423">
        <w:rPr>
          <w:rFonts w:ascii="Times New Roman" w:eastAsia="Times New Roman" w:hAnsi="Times New Roman" w:cs="Times New Roman"/>
          <w:sz w:val="28"/>
          <w:szCs w:val="28"/>
        </w:rPr>
        <w:t>другого модуля студент може отримати максимум</w:t>
      </w:r>
      <w:r w:rsidRPr="00115423">
        <w:rPr>
          <w:rFonts w:ascii="Times New Roman" w:eastAsia="Times New Roman" w:hAnsi="Times New Roman" w:cs="Times New Roman"/>
          <w:color w:val="FF0000"/>
          <w:sz w:val="28"/>
          <w:szCs w:val="28"/>
        </w:rPr>
        <w:t xml:space="preserve"> </w:t>
      </w:r>
      <w:r w:rsidR="00F70935" w:rsidRPr="00F70935">
        <w:rPr>
          <w:rFonts w:ascii="Times New Roman" w:eastAsia="Times New Roman" w:hAnsi="Times New Roman" w:cs="Times New Roman"/>
          <w:sz w:val="28"/>
          <w:szCs w:val="28"/>
        </w:rPr>
        <w:t>47</w:t>
      </w:r>
      <w:r w:rsidRPr="00F70935">
        <w:rPr>
          <w:rFonts w:ascii="Times New Roman" w:eastAsia="Times New Roman" w:hAnsi="Times New Roman" w:cs="Times New Roman"/>
          <w:sz w:val="28"/>
          <w:szCs w:val="28"/>
        </w:rPr>
        <w:t xml:space="preserve"> балів</w:t>
      </w:r>
      <w:r w:rsidRPr="00115423">
        <w:rPr>
          <w:rFonts w:ascii="Times New Roman" w:eastAsia="Times New Roman" w:hAnsi="Times New Roman" w:cs="Times New Roman"/>
          <w:color w:val="FF0000"/>
          <w:sz w:val="28"/>
          <w:szCs w:val="28"/>
        </w:rPr>
        <w:t xml:space="preserve"> </w:t>
      </w:r>
      <w:r w:rsidRPr="00115423">
        <w:rPr>
          <w:rFonts w:ascii="Times New Roman" w:eastAsia="Times New Roman" w:hAnsi="Times New Roman" w:cs="Times New Roman"/>
          <w:sz w:val="28"/>
          <w:szCs w:val="28"/>
        </w:rPr>
        <w:t>за умов</w:t>
      </w:r>
      <w:r w:rsidR="00C64346" w:rsidRPr="00115423">
        <w:rPr>
          <w:rFonts w:ascii="Times New Roman" w:eastAsia="Times New Roman" w:hAnsi="Times New Roman" w:cs="Times New Roman"/>
          <w:sz w:val="28"/>
          <w:szCs w:val="28"/>
        </w:rPr>
        <w:t>и</w:t>
      </w:r>
      <w:r w:rsidRPr="00115423">
        <w:rPr>
          <w:rFonts w:ascii="Times New Roman" w:eastAsia="Times New Roman" w:hAnsi="Times New Roman" w:cs="Times New Roman"/>
          <w:sz w:val="28"/>
          <w:szCs w:val="28"/>
        </w:rPr>
        <w:t xml:space="preserve"> виконання усіх заявлених вище вимог.</w:t>
      </w:r>
      <w:r w:rsidR="00F70935" w:rsidRPr="00F70935">
        <w:rPr>
          <w:rFonts w:ascii="Times New Roman" w:eastAsia="Times New Roman" w:hAnsi="Times New Roman" w:cs="Times New Roman"/>
          <w:sz w:val="28"/>
          <w:szCs w:val="28"/>
        </w:rPr>
        <w:t xml:space="preserve"> </w:t>
      </w:r>
    </w:p>
    <w:p w14:paraId="12D48849" w14:textId="3032C511" w:rsidR="00F70935" w:rsidRPr="00115423" w:rsidRDefault="00F70935" w:rsidP="00F70935">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115423">
        <w:rPr>
          <w:rFonts w:ascii="Times New Roman" w:eastAsia="Times New Roman" w:hAnsi="Times New Roman" w:cs="Times New Roman"/>
          <w:sz w:val="28"/>
          <w:szCs w:val="28"/>
        </w:rPr>
        <w:t>Загалом – це 100 балів.</w:t>
      </w:r>
    </w:p>
    <w:p w14:paraId="796CDA2B" w14:textId="77777777" w:rsidR="005413BF" w:rsidRPr="005413BF" w:rsidRDefault="005413BF" w:rsidP="005413BF">
      <w:pPr>
        <w:pStyle w:val="12"/>
        <w:ind w:firstLine="567"/>
        <w:jc w:val="both"/>
        <w:rPr>
          <w:rFonts w:ascii="Times New Roman" w:eastAsiaTheme="minorHAnsi" w:hAnsi="Times New Roman"/>
          <w:b/>
          <w:bCs/>
          <w:sz w:val="28"/>
          <w:szCs w:val="28"/>
        </w:rPr>
      </w:pPr>
      <w:r w:rsidRPr="005413BF">
        <w:rPr>
          <w:rFonts w:ascii="Times New Roman" w:hAnsi="Times New Roman"/>
          <w:b/>
          <w:bCs/>
          <w:sz w:val="28"/>
          <w:szCs w:val="28"/>
        </w:rPr>
        <w:lastRenderedPageBreak/>
        <w:t>Критерії оцінювання усної відповіді студента на практичних заняттях</w:t>
      </w:r>
    </w:p>
    <w:p w14:paraId="5FFA9117" w14:textId="2A1FD949"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Відмінно</w:t>
      </w:r>
      <w:r w:rsidR="00190B7E" w:rsidRPr="00190B7E">
        <w:rPr>
          <w:rFonts w:ascii="Times New Roman" w:hAnsi="Times New Roman"/>
          <w:sz w:val="28"/>
          <w:szCs w:val="28"/>
        </w:rPr>
        <w:t xml:space="preserve"> </w:t>
      </w:r>
      <w:r w:rsidRPr="005413BF">
        <w:rPr>
          <w:rFonts w:ascii="Times New Roman" w:hAnsi="Times New Roman"/>
          <w:sz w:val="28"/>
          <w:szCs w:val="28"/>
        </w:rPr>
        <w:t xml:space="preserve">– здобувач має глибокі, міцні, узагальнені та системні знання з теми предмету, вміє застосовувати їх творчо; дає досить повну та обґрунтовану відповідь на поставлені теоретичні та практичні питання, демонструє достатньо високий рівень умінь та навичок та критичне ставлення до інформації, відповідь побудована </w:t>
      </w:r>
      <w:proofErr w:type="spellStart"/>
      <w:r w:rsidRPr="005413BF">
        <w:rPr>
          <w:rFonts w:ascii="Times New Roman" w:hAnsi="Times New Roman"/>
          <w:sz w:val="28"/>
          <w:szCs w:val="28"/>
        </w:rPr>
        <w:t>логічно</w:t>
      </w:r>
      <w:proofErr w:type="spellEnd"/>
      <w:r w:rsidRPr="005413BF">
        <w:rPr>
          <w:rFonts w:ascii="Times New Roman" w:hAnsi="Times New Roman"/>
          <w:sz w:val="28"/>
          <w:szCs w:val="28"/>
        </w:rPr>
        <w:t xml:space="preserve"> та граматично правильно. Студент був присутній на заняттях, має конспект з основних тем курсу.</w:t>
      </w:r>
    </w:p>
    <w:p w14:paraId="2A9D07BB" w14:textId="73C6EE12"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 xml:space="preserve">Добре – здобувач володіє узагальненими знаннями з навчальної дисципліни, вільно застосовує вивчений матеріал у стандартних ситуаціях. На поставлені питання відповідає не в повному обсязі та не досить обґрунтовано. Відповідь його повна, логічна, але з деякими </w:t>
      </w:r>
      <w:proofErr w:type="spellStart"/>
      <w:r w:rsidRPr="005413BF">
        <w:rPr>
          <w:rFonts w:ascii="Times New Roman" w:hAnsi="Times New Roman"/>
          <w:sz w:val="28"/>
          <w:szCs w:val="28"/>
        </w:rPr>
        <w:t>неточностями</w:t>
      </w:r>
      <w:proofErr w:type="spellEnd"/>
      <w:r w:rsidRPr="005413BF">
        <w:rPr>
          <w:rFonts w:ascii="Times New Roman" w:hAnsi="Times New Roman"/>
          <w:sz w:val="28"/>
          <w:szCs w:val="28"/>
        </w:rPr>
        <w:t xml:space="preserve"> та помилками. Здобувач демонструє добрий рівень володіння сформованими навичками та вміннями. Студент був присутній на заняттях, має конспект з основних тем курсу.</w:t>
      </w:r>
    </w:p>
    <w:p w14:paraId="653E6BBF" w14:textId="1A46FD53"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Задовільно</w:t>
      </w:r>
      <w:r w:rsidR="00190B7E">
        <w:rPr>
          <w:rFonts w:ascii="Times New Roman" w:hAnsi="Times New Roman"/>
          <w:sz w:val="28"/>
          <w:szCs w:val="28"/>
          <w:lang w:val="ru-RU"/>
        </w:rPr>
        <w:t xml:space="preserve"> </w:t>
      </w:r>
      <w:r w:rsidRPr="005413BF">
        <w:rPr>
          <w:rFonts w:ascii="Times New Roman" w:hAnsi="Times New Roman"/>
          <w:sz w:val="28"/>
          <w:szCs w:val="28"/>
        </w:rPr>
        <w:t xml:space="preserve">– здобувач знає приблизно половину навчального матеріалу, здатний відтворити його за допомогою викладача, повторити за зразком, може з помилками та </w:t>
      </w:r>
      <w:proofErr w:type="spellStart"/>
      <w:r w:rsidRPr="005413BF">
        <w:rPr>
          <w:rFonts w:ascii="Times New Roman" w:hAnsi="Times New Roman"/>
          <w:sz w:val="28"/>
          <w:szCs w:val="28"/>
        </w:rPr>
        <w:t>неточностями</w:t>
      </w:r>
      <w:proofErr w:type="spellEnd"/>
      <w:r w:rsidRPr="005413BF">
        <w:rPr>
          <w:rFonts w:ascii="Times New Roman" w:hAnsi="Times New Roman"/>
          <w:sz w:val="28"/>
          <w:szCs w:val="28"/>
        </w:rPr>
        <w:t xml:space="preserve"> дати визначення понять, сформулювати правило, розкрити запропоновану тему. Його відповідь не логічна та необґрунтована. Присутні грубі помилки при розкритті теоретичних та практичних питань. Студент відвідував не всі заняття, має неповний конспект з основних тем курсу.</w:t>
      </w:r>
    </w:p>
    <w:p w14:paraId="26B85DEC" w14:textId="7C4BEAAA"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Незадовільно</w:t>
      </w:r>
      <w:r w:rsidR="00190B7E">
        <w:rPr>
          <w:rFonts w:ascii="Times New Roman" w:hAnsi="Times New Roman"/>
          <w:sz w:val="28"/>
          <w:szCs w:val="28"/>
          <w:lang w:val="ru-RU"/>
        </w:rPr>
        <w:t xml:space="preserve"> </w:t>
      </w:r>
      <w:r w:rsidRPr="005413BF">
        <w:rPr>
          <w:rFonts w:ascii="Times New Roman" w:hAnsi="Times New Roman"/>
          <w:sz w:val="28"/>
          <w:szCs w:val="28"/>
        </w:rPr>
        <w:t>– здобувач фрагментарно відтворює незначну частину навчального матеріалу, має нечіткі уявлення про об’єкт вивчення. У відповіді присутні численні помилки, що заважає сприйманню відповіді. Студент не вміє застосувати знання на практиці.</w:t>
      </w:r>
    </w:p>
    <w:p w14:paraId="09F7F0EB" w14:textId="67FFB838"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Незадовільно</w:t>
      </w:r>
      <w:r w:rsidR="00190B7E">
        <w:rPr>
          <w:rFonts w:ascii="Times New Roman" w:hAnsi="Times New Roman"/>
          <w:sz w:val="28"/>
          <w:szCs w:val="28"/>
          <w:lang w:val="ru-RU"/>
        </w:rPr>
        <w:t xml:space="preserve"> </w:t>
      </w:r>
      <w:r w:rsidRPr="005413BF">
        <w:rPr>
          <w:rFonts w:ascii="Times New Roman" w:hAnsi="Times New Roman"/>
          <w:sz w:val="28"/>
          <w:szCs w:val="28"/>
        </w:rPr>
        <w:t xml:space="preserve">– здобувач не знає базового матеріалу, не може дати відповідь на теоретичні та практичні  питання. Навички та вміння не сформовані.   </w:t>
      </w:r>
    </w:p>
    <w:p w14:paraId="072A1426" w14:textId="77777777" w:rsidR="005413BF" w:rsidRPr="005413BF" w:rsidRDefault="005413BF" w:rsidP="005413BF">
      <w:pPr>
        <w:pStyle w:val="12"/>
        <w:ind w:firstLine="567"/>
        <w:jc w:val="both"/>
        <w:rPr>
          <w:rFonts w:ascii="Times New Roman" w:hAnsi="Times New Roman"/>
          <w:bCs/>
          <w:sz w:val="28"/>
          <w:szCs w:val="28"/>
        </w:rPr>
      </w:pPr>
    </w:p>
    <w:p w14:paraId="14495DDF" w14:textId="07E2141B" w:rsidR="00864323" w:rsidRPr="00864323" w:rsidRDefault="00864323" w:rsidP="00864323">
      <w:pPr>
        <w:pStyle w:val="12"/>
        <w:ind w:firstLine="567"/>
        <w:jc w:val="both"/>
        <w:rPr>
          <w:rFonts w:ascii="Times New Roman" w:hAnsi="Times New Roman"/>
          <w:b/>
          <w:bCs/>
          <w:sz w:val="28"/>
          <w:szCs w:val="28"/>
        </w:rPr>
      </w:pPr>
      <w:r w:rsidRPr="00864323">
        <w:rPr>
          <w:rFonts w:ascii="Times New Roman" w:hAnsi="Times New Roman"/>
          <w:b/>
          <w:bCs/>
          <w:sz w:val="28"/>
          <w:szCs w:val="28"/>
        </w:rPr>
        <w:t>Критерії оцінювання самостійного письмового завдання / доповіді</w:t>
      </w:r>
    </w:p>
    <w:p w14:paraId="5DA2F725" w14:textId="5481F08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Відмінно</w:t>
      </w:r>
      <w:r w:rsidR="00190B7E" w:rsidRPr="00190B7E">
        <w:rPr>
          <w:rFonts w:ascii="Times New Roman" w:hAnsi="Times New Roman"/>
          <w:sz w:val="28"/>
          <w:szCs w:val="28"/>
        </w:rPr>
        <w:t xml:space="preserve"> </w:t>
      </w:r>
      <w:r w:rsidRPr="00864323">
        <w:rPr>
          <w:rFonts w:ascii="Times New Roman" w:hAnsi="Times New Roman"/>
          <w:sz w:val="28"/>
          <w:szCs w:val="28"/>
        </w:rPr>
        <w:t>– робота достатнього обсягу для розкриття теми, що повністю відповідає змісту завдання роботи, має достатню інформативну насиченість, справляє художньо-естетичне враження. Робота має чистий й акуратний зовнішній вигляд. Побудова змісту є логічною і послідовною.</w:t>
      </w:r>
      <w:r w:rsidR="005413BF">
        <w:rPr>
          <w:rFonts w:ascii="Times New Roman" w:hAnsi="Times New Roman"/>
          <w:sz w:val="28"/>
          <w:szCs w:val="28"/>
        </w:rPr>
        <w:t xml:space="preserve"> </w:t>
      </w:r>
      <w:r w:rsidRPr="00864323">
        <w:rPr>
          <w:rFonts w:ascii="Times New Roman" w:hAnsi="Times New Roman"/>
          <w:sz w:val="28"/>
          <w:szCs w:val="28"/>
        </w:rPr>
        <w:t xml:space="preserve">Здобувач аргументує свою точку зору, підтверджує її прикладами. У роботі не зроблено жодної помилки. </w:t>
      </w:r>
    </w:p>
    <w:p w14:paraId="4FF03D0D" w14:textId="3A43228A"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Добре</w:t>
      </w:r>
      <w:r w:rsidR="00190B7E">
        <w:rPr>
          <w:rFonts w:ascii="Times New Roman" w:hAnsi="Times New Roman"/>
          <w:sz w:val="28"/>
          <w:szCs w:val="28"/>
          <w:lang w:val="ru-RU"/>
        </w:rPr>
        <w:t xml:space="preserve"> </w:t>
      </w:r>
      <w:r w:rsidRPr="00864323">
        <w:rPr>
          <w:rFonts w:ascii="Times New Roman" w:hAnsi="Times New Roman"/>
          <w:sz w:val="28"/>
          <w:szCs w:val="28"/>
        </w:rPr>
        <w:t xml:space="preserve">– робота достатнього обсягу для розкриття теми. Незначна кількість помилок, що не заважають розумінню написаного. </w:t>
      </w:r>
      <w:r w:rsidR="005413BF">
        <w:rPr>
          <w:rFonts w:ascii="Times New Roman" w:hAnsi="Times New Roman"/>
          <w:sz w:val="28"/>
          <w:szCs w:val="28"/>
        </w:rPr>
        <w:t>Р</w:t>
      </w:r>
      <w:r w:rsidRPr="00864323">
        <w:rPr>
          <w:rFonts w:ascii="Times New Roman" w:hAnsi="Times New Roman"/>
          <w:sz w:val="28"/>
          <w:szCs w:val="28"/>
        </w:rPr>
        <w:t xml:space="preserve">озкриття теми та змісту завдання реалізовано в цілому. Незначне порушення правил орфографічного режиму (поля, абзаци), часткове недотримання структури </w:t>
      </w:r>
      <w:r w:rsidR="00A5124E">
        <w:rPr>
          <w:rFonts w:ascii="Times New Roman" w:hAnsi="Times New Roman"/>
          <w:sz w:val="28"/>
          <w:szCs w:val="28"/>
        </w:rPr>
        <w:t>роботи</w:t>
      </w:r>
      <w:r w:rsidRPr="00864323">
        <w:rPr>
          <w:rFonts w:ascii="Times New Roman" w:hAnsi="Times New Roman"/>
          <w:sz w:val="28"/>
          <w:szCs w:val="28"/>
        </w:rPr>
        <w:t>.</w:t>
      </w:r>
    </w:p>
    <w:p w14:paraId="4E630A2B" w14:textId="19AAA821"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 xml:space="preserve">Задовільно – робота недостатнього обсягу для розкриття теми. Здобувач розкриває мету і основний зміст завдання в цілому зв’язано, але поверхово. Недостатня інформативна насиченість тексту. </w:t>
      </w:r>
      <w:r w:rsidR="00A5124E">
        <w:rPr>
          <w:rFonts w:ascii="Times New Roman" w:hAnsi="Times New Roman"/>
          <w:sz w:val="28"/>
          <w:szCs w:val="28"/>
        </w:rPr>
        <w:t>Н</w:t>
      </w:r>
      <w:r w:rsidRPr="00864323">
        <w:rPr>
          <w:rFonts w:ascii="Times New Roman" w:hAnsi="Times New Roman"/>
          <w:sz w:val="28"/>
          <w:szCs w:val="28"/>
        </w:rPr>
        <w:t xml:space="preserve">аявні помилки, що заважають адекватному сприйняттю </w:t>
      </w:r>
      <w:r w:rsidR="00A5124E">
        <w:rPr>
          <w:rFonts w:ascii="Times New Roman" w:hAnsi="Times New Roman"/>
          <w:sz w:val="28"/>
          <w:szCs w:val="28"/>
        </w:rPr>
        <w:t>відповіді</w:t>
      </w:r>
      <w:r w:rsidRPr="00864323">
        <w:rPr>
          <w:rFonts w:ascii="Times New Roman" w:hAnsi="Times New Roman"/>
          <w:sz w:val="28"/>
          <w:szCs w:val="28"/>
        </w:rPr>
        <w:t>. Робота частково структурована за абзацами або не структурована.</w:t>
      </w:r>
    </w:p>
    <w:p w14:paraId="4889E36B" w14:textId="0C47DD31"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lastRenderedPageBreak/>
        <w:t>Незадовільно</w:t>
      </w:r>
      <w:r w:rsidR="00190B7E">
        <w:rPr>
          <w:rFonts w:ascii="Times New Roman" w:hAnsi="Times New Roman"/>
          <w:sz w:val="28"/>
          <w:szCs w:val="28"/>
          <w:lang w:val="ru-RU"/>
        </w:rPr>
        <w:t xml:space="preserve"> </w:t>
      </w:r>
      <w:r w:rsidRPr="00864323">
        <w:rPr>
          <w:rFonts w:ascii="Times New Roman" w:hAnsi="Times New Roman"/>
          <w:sz w:val="28"/>
          <w:szCs w:val="28"/>
        </w:rPr>
        <w:t xml:space="preserve">– 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В роботі наявні грубі граматичні помилки. Використання як лексичного, так і граматичного матеріалу не відповідає вимогам фахової програми. Комунікативний намір письмового </w:t>
      </w:r>
      <w:r w:rsidR="00A5124E">
        <w:rPr>
          <w:rFonts w:ascii="Times New Roman" w:hAnsi="Times New Roman"/>
          <w:sz w:val="28"/>
          <w:szCs w:val="28"/>
        </w:rPr>
        <w:t>завдання</w:t>
      </w:r>
      <w:r w:rsidRPr="00864323">
        <w:rPr>
          <w:rFonts w:ascii="Times New Roman" w:hAnsi="Times New Roman"/>
          <w:sz w:val="28"/>
          <w:szCs w:val="28"/>
        </w:rPr>
        <w:t>, розкриття теми та змісту завдання реалізовано недостатньо.</w:t>
      </w:r>
    </w:p>
    <w:p w14:paraId="6CE66ADE" w14:textId="7B4A5CD1"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Незадовільно</w:t>
      </w:r>
      <w:r w:rsidR="00190B7E">
        <w:rPr>
          <w:rFonts w:ascii="Times New Roman" w:hAnsi="Times New Roman"/>
          <w:sz w:val="28"/>
          <w:szCs w:val="28"/>
          <w:lang w:val="ru-RU"/>
        </w:rPr>
        <w:t xml:space="preserve"> </w:t>
      </w:r>
      <w:r w:rsidRPr="00864323">
        <w:rPr>
          <w:rFonts w:ascii="Times New Roman" w:hAnsi="Times New Roman"/>
          <w:sz w:val="28"/>
          <w:szCs w:val="28"/>
        </w:rPr>
        <w:t>– тема роботи не розкрита, не відповідає змісту завдання, має недостатню інформативну насиченість. Робота складається з набору речень, логіка викладу відсутня, робота не структурована. Через велику кількість помилок зміст незрозумілий</w:t>
      </w:r>
      <w:r w:rsidR="00A5124E">
        <w:rPr>
          <w:rFonts w:ascii="Times New Roman" w:hAnsi="Times New Roman"/>
          <w:sz w:val="28"/>
          <w:szCs w:val="28"/>
        </w:rPr>
        <w:t xml:space="preserve"> або неправильний</w:t>
      </w:r>
      <w:r w:rsidRPr="00864323">
        <w:rPr>
          <w:rFonts w:ascii="Times New Roman" w:hAnsi="Times New Roman"/>
          <w:sz w:val="28"/>
          <w:szCs w:val="28"/>
        </w:rPr>
        <w:t>. Велика кількість помилок, що суттєво заважають розумінню написаного. Неакуратний зовнішній вигляд роботи, значне порушення правил орфографічного режиму (поля, абзаци).</w:t>
      </w:r>
    </w:p>
    <w:p w14:paraId="0E0860E9" w14:textId="77777777" w:rsidR="00A5124E" w:rsidRDefault="00A5124E" w:rsidP="00864323">
      <w:pPr>
        <w:pStyle w:val="12"/>
        <w:ind w:firstLine="567"/>
        <w:jc w:val="both"/>
        <w:rPr>
          <w:rFonts w:ascii="Times New Roman" w:hAnsi="Times New Roman"/>
          <w:sz w:val="28"/>
          <w:szCs w:val="28"/>
        </w:rPr>
      </w:pPr>
    </w:p>
    <w:p w14:paraId="08B313D0" w14:textId="458B59FF" w:rsidR="00864323" w:rsidRPr="00F131B7" w:rsidRDefault="00864323" w:rsidP="00864323">
      <w:pPr>
        <w:pStyle w:val="12"/>
        <w:ind w:firstLine="567"/>
        <w:jc w:val="both"/>
        <w:rPr>
          <w:rFonts w:ascii="Times New Roman" w:hAnsi="Times New Roman"/>
          <w:b/>
          <w:bCs/>
          <w:sz w:val="28"/>
          <w:szCs w:val="28"/>
        </w:rPr>
      </w:pPr>
      <w:r w:rsidRPr="00F131B7">
        <w:rPr>
          <w:rFonts w:ascii="Times New Roman" w:hAnsi="Times New Roman"/>
          <w:b/>
          <w:bCs/>
          <w:sz w:val="28"/>
          <w:szCs w:val="28"/>
        </w:rPr>
        <w:t>Критерії оцінювання презентації</w:t>
      </w:r>
    </w:p>
    <w:p w14:paraId="590BCA75" w14:textId="72A56D35"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Відмінно</w:t>
      </w:r>
      <w:r w:rsidR="00190B7E" w:rsidRPr="00190B7E">
        <w:rPr>
          <w:rFonts w:ascii="Times New Roman" w:hAnsi="Times New Roman"/>
          <w:sz w:val="28"/>
          <w:szCs w:val="28"/>
        </w:rPr>
        <w:t xml:space="preserve"> </w:t>
      </w:r>
      <w:r w:rsidRPr="00864323">
        <w:rPr>
          <w:rFonts w:ascii="Times New Roman" w:hAnsi="Times New Roman"/>
          <w:bCs/>
          <w:sz w:val="28"/>
          <w:szCs w:val="28"/>
        </w:rPr>
        <w:t>– р</w:t>
      </w:r>
      <w:r w:rsidRPr="00864323">
        <w:rPr>
          <w:rFonts w:ascii="Times New Roman" w:hAnsi="Times New Roman"/>
          <w:sz w:val="28"/>
          <w:szCs w:val="28"/>
        </w:rPr>
        <w:t xml:space="preserve">озміщений матеріал відповідає тематиці проекту, містить важливу інформацію. Інформація структурована, має чітку, </w:t>
      </w:r>
      <w:proofErr w:type="spellStart"/>
      <w:r w:rsidRPr="00864323">
        <w:rPr>
          <w:rFonts w:ascii="Times New Roman" w:hAnsi="Times New Roman"/>
          <w:sz w:val="28"/>
          <w:szCs w:val="28"/>
        </w:rPr>
        <w:t>логічно</w:t>
      </w:r>
      <w:proofErr w:type="spellEnd"/>
      <w:r w:rsidRPr="00864323">
        <w:rPr>
          <w:rFonts w:ascii="Times New Roman" w:hAnsi="Times New Roman"/>
          <w:sz w:val="28"/>
          <w:szCs w:val="28"/>
        </w:rPr>
        <w:t xml:space="preserve"> вибудувану структуру. Використання графіків, таблиць, малюнків.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w:t>
      </w:r>
      <w:r w:rsidR="000D5814">
        <w:rPr>
          <w:rFonts w:ascii="Times New Roman" w:hAnsi="Times New Roman"/>
          <w:sz w:val="28"/>
          <w:szCs w:val="28"/>
        </w:rPr>
        <w:t>зрозумілість</w:t>
      </w:r>
      <w:r w:rsidRPr="00864323">
        <w:rPr>
          <w:rFonts w:ascii="Times New Roman" w:hAnsi="Times New Roman"/>
          <w:sz w:val="28"/>
          <w:szCs w:val="28"/>
        </w:rPr>
        <w:t xml:space="preserve"> тексту, наочність. Чітка побудова. Текст легко сприйма</w:t>
      </w:r>
      <w:r w:rsidR="000D5814">
        <w:rPr>
          <w:rFonts w:ascii="Times New Roman" w:hAnsi="Times New Roman"/>
          <w:sz w:val="28"/>
          <w:szCs w:val="28"/>
        </w:rPr>
        <w:t>є</w:t>
      </w:r>
      <w:r w:rsidRPr="00864323">
        <w:rPr>
          <w:rFonts w:ascii="Times New Roman" w:hAnsi="Times New Roman"/>
          <w:sz w:val="28"/>
          <w:szCs w:val="28"/>
        </w:rPr>
        <w:t>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p w14:paraId="3462D7AD" w14:textId="014F50B5"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Добре</w:t>
      </w:r>
      <w:r w:rsidR="00190B7E">
        <w:rPr>
          <w:rFonts w:ascii="Times New Roman" w:hAnsi="Times New Roman"/>
          <w:sz w:val="28"/>
          <w:szCs w:val="28"/>
          <w:lang w:val="ru-RU"/>
        </w:rPr>
        <w:t xml:space="preserve"> </w:t>
      </w:r>
      <w:r w:rsidRPr="00864323">
        <w:rPr>
          <w:rFonts w:ascii="Times New Roman" w:hAnsi="Times New Roman"/>
          <w:bCs/>
          <w:sz w:val="28"/>
          <w:szCs w:val="28"/>
        </w:rPr>
        <w:t>– р</w:t>
      </w:r>
      <w:r w:rsidRPr="00864323">
        <w:rPr>
          <w:rFonts w:ascii="Times New Roman" w:hAnsi="Times New Roman"/>
          <w:sz w:val="28"/>
          <w:szCs w:val="28"/>
        </w:rPr>
        <w:t>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малюнки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p w14:paraId="4EF8D446" w14:textId="2663498D"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Задовільно</w:t>
      </w:r>
      <w:r w:rsidR="00190B7E">
        <w:rPr>
          <w:rFonts w:ascii="Times New Roman" w:hAnsi="Times New Roman"/>
          <w:sz w:val="28"/>
          <w:szCs w:val="28"/>
          <w:lang w:val="ru-RU"/>
        </w:rPr>
        <w:t xml:space="preserve"> </w:t>
      </w:r>
      <w:r w:rsidRPr="00864323">
        <w:rPr>
          <w:rFonts w:ascii="Times New Roman" w:hAnsi="Times New Roman"/>
          <w:bCs/>
          <w:sz w:val="28"/>
          <w:szCs w:val="28"/>
        </w:rPr>
        <w:t>– м</w:t>
      </w:r>
      <w:r w:rsidRPr="00864323">
        <w:rPr>
          <w:rFonts w:ascii="Times New Roman" w:hAnsi="Times New Roman"/>
          <w:sz w:val="28"/>
          <w:szCs w:val="28"/>
        </w:rPr>
        <w:t>істить близький за тематикою матеріал, але не несе важливої інформа</w:t>
      </w:r>
      <w:r w:rsidR="00F131B7">
        <w:rPr>
          <w:rFonts w:ascii="Times New Roman" w:hAnsi="Times New Roman"/>
          <w:sz w:val="28"/>
          <w:szCs w:val="28"/>
        </w:rPr>
        <w:t>ц</w:t>
      </w:r>
      <w:r w:rsidRPr="00864323">
        <w:rPr>
          <w:rFonts w:ascii="Times New Roman" w:hAnsi="Times New Roman"/>
          <w:sz w:val="28"/>
          <w:szCs w:val="28"/>
        </w:rPr>
        <w:t>ії. Структура подання інформації не логічна або важка для сприйняття та розуміння. Графіки, таблиці, малюнки представлені незначно або відсутні, інколи не відповідають тематиці або змісту доповіді/презентації. Супровідна доповідь копіює подання текстової інформації. Немає посилань на використані джерела. Низький рівень використання різноманітних можливостей комп’ютерних технологій.</w:t>
      </w:r>
    </w:p>
    <w:p w14:paraId="3AF465C2" w14:textId="6480B129"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Незадовільно</w:t>
      </w:r>
      <w:r w:rsidR="00190B7E">
        <w:rPr>
          <w:rFonts w:ascii="Times New Roman" w:hAnsi="Times New Roman"/>
          <w:sz w:val="28"/>
          <w:szCs w:val="28"/>
          <w:lang w:val="ru-RU"/>
        </w:rPr>
        <w:t xml:space="preserve"> </w:t>
      </w:r>
      <w:r w:rsidRPr="00864323">
        <w:rPr>
          <w:rFonts w:ascii="Times New Roman" w:hAnsi="Times New Roman"/>
          <w:bCs/>
          <w:sz w:val="28"/>
          <w:szCs w:val="28"/>
        </w:rPr>
        <w:t>– п</w:t>
      </w:r>
      <w:r w:rsidRPr="00864323">
        <w:rPr>
          <w:rFonts w:ascii="Times New Roman" w:hAnsi="Times New Roman"/>
          <w:sz w:val="28"/>
          <w:szCs w:val="28"/>
        </w:rPr>
        <w:t>резентація не відповідає вимогам щодо змісту, оформлення, естетичного вигляду.</w:t>
      </w:r>
    </w:p>
    <w:p w14:paraId="4CF0A5A2" w14:textId="42A5817B"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Незадовільно</w:t>
      </w:r>
      <w:r w:rsidR="00190B7E">
        <w:rPr>
          <w:rFonts w:ascii="Times New Roman" w:hAnsi="Times New Roman"/>
          <w:sz w:val="28"/>
          <w:szCs w:val="28"/>
          <w:lang w:val="ru-RU"/>
        </w:rPr>
        <w:t xml:space="preserve"> </w:t>
      </w:r>
      <w:r w:rsidRPr="00864323">
        <w:rPr>
          <w:rFonts w:ascii="Times New Roman" w:hAnsi="Times New Roman"/>
          <w:bCs/>
          <w:sz w:val="28"/>
          <w:szCs w:val="28"/>
        </w:rPr>
        <w:t>– п</w:t>
      </w:r>
      <w:r w:rsidRPr="00864323">
        <w:rPr>
          <w:rFonts w:ascii="Times New Roman" w:hAnsi="Times New Roman"/>
          <w:sz w:val="28"/>
          <w:szCs w:val="28"/>
        </w:rPr>
        <w:t>резентація не підготовлена взагалі.</w:t>
      </w:r>
    </w:p>
    <w:p w14:paraId="06C88899" w14:textId="77777777" w:rsidR="00FC3DEF" w:rsidRPr="00FC3DEF" w:rsidRDefault="00FC3DEF" w:rsidP="00FC3DEF">
      <w:pPr>
        <w:pStyle w:val="12"/>
        <w:ind w:firstLine="567"/>
        <w:jc w:val="both"/>
        <w:rPr>
          <w:rFonts w:ascii="Times New Roman" w:eastAsia="Times New Roman" w:hAnsi="Times New Roman"/>
          <w:b/>
          <w:bCs/>
          <w:sz w:val="28"/>
          <w:szCs w:val="22"/>
        </w:rPr>
      </w:pPr>
      <w:r w:rsidRPr="00FC3DEF">
        <w:rPr>
          <w:rFonts w:ascii="Times New Roman" w:hAnsi="Times New Roman"/>
          <w:b/>
          <w:bCs/>
          <w:sz w:val="28"/>
          <w:szCs w:val="22"/>
        </w:rPr>
        <w:lastRenderedPageBreak/>
        <w:t>Критерії оцінювання реферату</w:t>
      </w:r>
    </w:p>
    <w:p w14:paraId="562CF6BD" w14:textId="77777777" w:rsidR="00FC3DEF" w:rsidRPr="00FC3DEF" w:rsidRDefault="00FC3DEF" w:rsidP="00FC3DEF">
      <w:pPr>
        <w:pStyle w:val="12"/>
        <w:ind w:firstLine="567"/>
        <w:jc w:val="both"/>
        <w:rPr>
          <w:rFonts w:ascii="Times New Roman" w:hAnsi="Times New Roman"/>
          <w:sz w:val="28"/>
          <w:szCs w:val="22"/>
        </w:rPr>
      </w:pPr>
      <w:r w:rsidRPr="00FC3DEF">
        <w:rPr>
          <w:rFonts w:ascii="Times New Roman" w:hAnsi="Times New Roman"/>
          <w:sz w:val="28"/>
          <w:szCs w:val="22"/>
        </w:rPr>
        <w:t>До критеріїв оцінювання реферату належать:</w:t>
      </w:r>
    </w:p>
    <w:p w14:paraId="160285BE" w14:textId="77777777" w:rsidR="00FC3DEF" w:rsidRPr="00FC3DEF" w:rsidRDefault="00FC3DEF" w:rsidP="00FC3DEF">
      <w:pPr>
        <w:pStyle w:val="12"/>
        <w:numPr>
          <w:ilvl w:val="0"/>
          <w:numId w:val="39"/>
        </w:numPr>
        <w:ind w:left="0" w:firstLine="567"/>
        <w:jc w:val="both"/>
        <w:rPr>
          <w:rFonts w:ascii="Times New Roman" w:hAnsi="Times New Roman"/>
          <w:sz w:val="28"/>
          <w:szCs w:val="22"/>
        </w:rPr>
      </w:pPr>
      <w:r w:rsidRPr="00FC3DEF">
        <w:rPr>
          <w:rFonts w:ascii="Times New Roman" w:hAnsi="Times New Roman"/>
          <w:sz w:val="28"/>
          <w:szCs w:val="22"/>
        </w:rPr>
        <w:t xml:space="preserve">новизна тексту: а) актуальність теми; б) новизна, самостійність при постановці проблеми; формулювання нового аспекту відомої проблеми у встановленні нових </w:t>
      </w:r>
      <w:proofErr w:type="spellStart"/>
      <w:r w:rsidRPr="00FC3DEF">
        <w:rPr>
          <w:rFonts w:ascii="Times New Roman" w:hAnsi="Times New Roman"/>
          <w:sz w:val="28"/>
          <w:szCs w:val="22"/>
        </w:rPr>
        <w:t>зв’язків</w:t>
      </w:r>
      <w:proofErr w:type="spellEnd"/>
      <w:r w:rsidRPr="00FC3DEF">
        <w:rPr>
          <w:rFonts w:ascii="Times New Roman" w:hAnsi="Times New Roman"/>
          <w:sz w:val="28"/>
          <w:szCs w:val="22"/>
        </w:rPr>
        <w:t>; в) уміння працювати з дослідженнями, літературою, систематизувати і структурувати матеріал; г) авторська позиція, самостійність оцінок та суджень; д) стильова єдність тексту;</w:t>
      </w:r>
    </w:p>
    <w:p w14:paraId="79D19A58" w14:textId="77777777" w:rsidR="00FC3DEF" w:rsidRPr="00FC3DEF" w:rsidRDefault="00FC3DEF" w:rsidP="00FC3DEF">
      <w:pPr>
        <w:pStyle w:val="12"/>
        <w:numPr>
          <w:ilvl w:val="0"/>
          <w:numId w:val="39"/>
        </w:numPr>
        <w:ind w:left="0" w:firstLine="567"/>
        <w:jc w:val="both"/>
        <w:rPr>
          <w:rFonts w:ascii="Times New Roman" w:hAnsi="Times New Roman"/>
          <w:sz w:val="28"/>
          <w:szCs w:val="22"/>
        </w:rPr>
      </w:pPr>
      <w:r w:rsidRPr="00FC3DEF">
        <w:rPr>
          <w:rFonts w:ascii="Times New Roman" w:hAnsi="Times New Roman"/>
          <w:sz w:val="28"/>
          <w:szCs w:val="22"/>
        </w:rPr>
        <w:t>обґрунтованість вибору джерел: оцінка літератури, що використовується, наявність останніх публікацій, статистичних даних тощо;</w:t>
      </w:r>
    </w:p>
    <w:p w14:paraId="791B1761" w14:textId="77777777" w:rsidR="00FC3DEF" w:rsidRPr="00FC3DEF" w:rsidRDefault="00FC3DEF" w:rsidP="00FC3DEF">
      <w:pPr>
        <w:pStyle w:val="12"/>
        <w:numPr>
          <w:ilvl w:val="0"/>
          <w:numId w:val="39"/>
        </w:numPr>
        <w:ind w:left="0" w:firstLine="567"/>
        <w:jc w:val="both"/>
        <w:rPr>
          <w:rFonts w:ascii="Times New Roman" w:hAnsi="Times New Roman"/>
          <w:sz w:val="28"/>
          <w:szCs w:val="22"/>
        </w:rPr>
      </w:pPr>
      <w:r w:rsidRPr="00FC3DEF">
        <w:rPr>
          <w:rFonts w:ascii="Times New Roman" w:hAnsi="Times New Roman"/>
          <w:sz w:val="28"/>
          <w:szCs w:val="22"/>
        </w:rPr>
        <w:t>ступінь розкриття сутності питання: а) відповідність плану темі реферату; б) відповідність змісту темі та плану реферату; в) повнота і глибина знань з теми; г) обґрунтованість способів і методів роботи з матеріалом;</w:t>
      </w:r>
    </w:p>
    <w:p w14:paraId="1F5CD65B" w14:textId="77777777" w:rsidR="00FC3DEF" w:rsidRPr="00FC3DEF" w:rsidRDefault="00FC3DEF" w:rsidP="00FC3DEF">
      <w:pPr>
        <w:pStyle w:val="12"/>
        <w:numPr>
          <w:ilvl w:val="0"/>
          <w:numId w:val="39"/>
        </w:numPr>
        <w:ind w:left="0" w:firstLine="567"/>
        <w:jc w:val="both"/>
        <w:rPr>
          <w:rFonts w:ascii="Times New Roman" w:hAnsi="Times New Roman"/>
          <w:sz w:val="28"/>
          <w:szCs w:val="22"/>
        </w:rPr>
      </w:pPr>
      <w:r w:rsidRPr="00FC3DEF">
        <w:rPr>
          <w:rFonts w:ascii="Times New Roman" w:hAnsi="Times New Roman"/>
          <w:sz w:val="28"/>
          <w:szCs w:val="22"/>
        </w:rPr>
        <w:t>дотримання вимог оформлення:  а) вірність оформлення посилань на використану літературу; б) грамотність та культура викладення матеріалу (в тому числі орфографічної, пунктуаційної, стилістичної культури), володіння термінологією; в) дотримання вимог до об’єму реферату.</w:t>
      </w:r>
    </w:p>
    <w:p w14:paraId="47982D1C" w14:textId="5AEAB38B" w:rsidR="00FC3DEF" w:rsidRPr="00FC3DEF" w:rsidRDefault="00FC3DEF" w:rsidP="00FC3DEF">
      <w:pPr>
        <w:pStyle w:val="12"/>
        <w:ind w:firstLine="567"/>
        <w:jc w:val="both"/>
        <w:rPr>
          <w:rFonts w:ascii="Times New Roman" w:hAnsi="Times New Roman"/>
          <w:sz w:val="28"/>
          <w:szCs w:val="22"/>
        </w:rPr>
      </w:pPr>
      <w:r w:rsidRPr="00FC3DEF">
        <w:rPr>
          <w:rFonts w:ascii="Times New Roman" w:hAnsi="Times New Roman"/>
          <w:sz w:val="28"/>
          <w:szCs w:val="22"/>
        </w:rPr>
        <w:t>Відмінно</w:t>
      </w:r>
      <w:r w:rsidR="00190B7E" w:rsidRPr="00190B7E">
        <w:rPr>
          <w:rFonts w:ascii="Times New Roman" w:hAnsi="Times New Roman"/>
          <w:sz w:val="28"/>
          <w:szCs w:val="22"/>
        </w:rPr>
        <w:t xml:space="preserve"> </w:t>
      </w:r>
      <w:r w:rsidRPr="00FC3DEF">
        <w:rPr>
          <w:rFonts w:ascii="Times New Roman" w:hAnsi="Times New Roman"/>
          <w:sz w:val="28"/>
          <w:szCs w:val="22"/>
        </w:rPr>
        <w:t xml:space="preserve">– </w:t>
      </w:r>
      <w:r>
        <w:rPr>
          <w:rFonts w:ascii="Times New Roman" w:hAnsi="Times New Roman"/>
          <w:sz w:val="28"/>
          <w:szCs w:val="22"/>
        </w:rPr>
        <w:t>в</w:t>
      </w:r>
      <w:r w:rsidRPr="00FC3DEF">
        <w:rPr>
          <w:rFonts w:ascii="Times New Roman" w:hAnsi="Times New Roman"/>
          <w:sz w:val="28"/>
          <w:szCs w:val="22"/>
        </w:rPr>
        <w:t xml:space="preserve">иконані всі вимоги до написання і захисту реферату: визначена проблема та обґрунтована її актуальність, зроблено аналіз різних точок зору на проблему, що розглядається, </w:t>
      </w:r>
      <w:proofErr w:type="spellStart"/>
      <w:r w:rsidRPr="00FC3DEF">
        <w:rPr>
          <w:rFonts w:ascii="Times New Roman" w:hAnsi="Times New Roman"/>
          <w:sz w:val="28"/>
          <w:szCs w:val="22"/>
        </w:rPr>
        <w:t>логічно</w:t>
      </w:r>
      <w:proofErr w:type="spellEnd"/>
      <w:r w:rsidRPr="00FC3DEF">
        <w:rPr>
          <w:rFonts w:ascii="Times New Roman" w:hAnsi="Times New Roman"/>
          <w:sz w:val="28"/>
          <w:szCs w:val="22"/>
        </w:rPr>
        <w:t xml:space="preserve"> викладена власна позиція, сформульовані висновки, тема розкрита повністю, витримано об’єм; дотримані вимоги до оформлення, надані правильні відповіді на додаткові питання.</w:t>
      </w:r>
    </w:p>
    <w:p w14:paraId="34077306" w14:textId="2DED5B04" w:rsidR="00FC3DEF" w:rsidRPr="00FC3DEF" w:rsidRDefault="00FC3DEF" w:rsidP="00FC3DEF">
      <w:pPr>
        <w:pStyle w:val="12"/>
        <w:ind w:firstLine="567"/>
        <w:jc w:val="both"/>
        <w:rPr>
          <w:rFonts w:ascii="Times New Roman" w:hAnsi="Times New Roman"/>
          <w:sz w:val="28"/>
          <w:szCs w:val="22"/>
        </w:rPr>
      </w:pPr>
      <w:r w:rsidRPr="00FC3DEF">
        <w:rPr>
          <w:rFonts w:ascii="Times New Roman" w:hAnsi="Times New Roman"/>
          <w:sz w:val="28"/>
          <w:szCs w:val="22"/>
        </w:rPr>
        <w:t>Добре</w:t>
      </w:r>
      <w:r w:rsidR="00190B7E" w:rsidRPr="00190B7E">
        <w:rPr>
          <w:rFonts w:ascii="Times New Roman" w:hAnsi="Times New Roman"/>
          <w:sz w:val="28"/>
          <w:szCs w:val="22"/>
        </w:rPr>
        <w:t xml:space="preserve"> </w:t>
      </w:r>
      <w:r w:rsidRPr="00FC3DEF">
        <w:rPr>
          <w:rFonts w:ascii="Times New Roman" w:hAnsi="Times New Roman"/>
          <w:sz w:val="28"/>
          <w:szCs w:val="22"/>
        </w:rPr>
        <w:t xml:space="preserve">– </w:t>
      </w:r>
      <w:r>
        <w:rPr>
          <w:rFonts w:ascii="Times New Roman" w:hAnsi="Times New Roman"/>
          <w:sz w:val="28"/>
          <w:szCs w:val="22"/>
        </w:rPr>
        <w:t>в</w:t>
      </w:r>
      <w:r w:rsidRPr="00FC3DEF">
        <w:rPr>
          <w:rFonts w:ascii="Times New Roman" w:hAnsi="Times New Roman"/>
          <w:sz w:val="28"/>
          <w:szCs w:val="22"/>
        </w:rPr>
        <w:t>сі вимоги до реферату виконані, але є деякі недоліки, а саме: мають місце упущення в оформленні, неточності у викладенні матеріалу, відсутня логічна послідовність в судженнях, не витриманий об’єм реферату, відповіді на питання при захисті даються не в повному обсязі.</w:t>
      </w:r>
    </w:p>
    <w:p w14:paraId="1CD47D95" w14:textId="1C92E033" w:rsidR="00FC3DEF" w:rsidRPr="00FC3DEF" w:rsidRDefault="00FC3DEF" w:rsidP="00FC3DEF">
      <w:pPr>
        <w:pStyle w:val="12"/>
        <w:ind w:firstLine="567"/>
        <w:jc w:val="both"/>
        <w:rPr>
          <w:rFonts w:ascii="Times New Roman" w:hAnsi="Times New Roman"/>
          <w:sz w:val="28"/>
          <w:szCs w:val="22"/>
        </w:rPr>
      </w:pPr>
      <w:r w:rsidRPr="00FC3DEF">
        <w:rPr>
          <w:rFonts w:ascii="Times New Roman" w:hAnsi="Times New Roman"/>
          <w:sz w:val="28"/>
          <w:szCs w:val="22"/>
        </w:rPr>
        <w:t>Задовільно</w:t>
      </w:r>
      <w:r w:rsidR="00190B7E" w:rsidRPr="00190B7E">
        <w:rPr>
          <w:rFonts w:ascii="Times New Roman" w:hAnsi="Times New Roman"/>
          <w:sz w:val="28"/>
          <w:szCs w:val="22"/>
        </w:rPr>
        <w:t xml:space="preserve"> </w:t>
      </w:r>
      <w:r w:rsidRPr="00FC3DEF">
        <w:rPr>
          <w:rFonts w:ascii="Times New Roman" w:hAnsi="Times New Roman"/>
          <w:sz w:val="28"/>
          <w:szCs w:val="22"/>
        </w:rPr>
        <w:t xml:space="preserve">– </w:t>
      </w:r>
      <w:r>
        <w:rPr>
          <w:rFonts w:ascii="Times New Roman" w:hAnsi="Times New Roman"/>
          <w:sz w:val="28"/>
          <w:szCs w:val="22"/>
        </w:rPr>
        <w:t>є</w:t>
      </w:r>
      <w:r w:rsidRPr="00FC3DEF">
        <w:rPr>
          <w:rFonts w:ascii="Times New Roman" w:hAnsi="Times New Roman"/>
          <w:sz w:val="28"/>
          <w:szCs w:val="22"/>
        </w:rPr>
        <w:t xml:space="preserve"> суттєві відступи від вимог до реферату: зміст реферату не чітко відповідає темі та плану, не доведено належну повноту та глибину знань з даної теми, не повністю дотримані вимоги щодо оформлення реферату, тема висвітлена лише частково, допущено фактичні помилки у змісті реферату, при відповіді на питання, під час захисту відсутній висновок.</w:t>
      </w:r>
    </w:p>
    <w:p w14:paraId="1EE26CC9" w14:textId="770FFA90" w:rsidR="00FC3DEF" w:rsidRPr="00FC3DEF" w:rsidRDefault="00FC3DEF" w:rsidP="00FC3DEF">
      <w:pPr>
        <w:pStyle w:val="12"/>
        <w:ind w:firstLine="567"/>
        <w:jc w:val="both"/>
        <w:rPr>
          <w:rFonts w:ascii="Times New Roman" w:hAnsi="Times New Roman"/>
          <w:sz w:val="28"/>
          <w:szCs w:val="22"/>
        </w:rPr>
      </w:pPr>
      <w:r w:rsidRPr="00FC3DEF">
        <w:rPr>
          <w:rFonts w:ascii="Times New Roman" w:hAnsi="Times New Roman"/>
          <w:sz w:val="28"/>
          <w:szCs w:val="22"/>
        </w:rPr>
        <w:t>Незадовільно</w:t>
      </w:r>
      <w:r w:rsidR="00190B7E">
        <w:rPr>
          <w:rFonts w:ascii="Times New Roman" w:hAnsi="Times New Roman"/>
          <w:sz w:val="28"/>
          <w:szCs w:val="22"/>
          <w:lang w:val="ru-RU"/>
        </w:rPr>
        <w:t xml:space="preserve"> </w:t>
      </w:r>
      <w:r w:rsidRPr="00FC3DEF">
        <w:rPr>
          <w:rFonts w:ascii="Times New Roman" w:hAnsi="Times New Roman"/>
          <w:sz w:val="28"/>
          <w:szCs w:val="22"/>
        </w:rPr>
        <w:t xml:space="preserve">– </w:t>
      </w:r>
      <w:r>
        <w:rPr>
          <w:rFonts w:ascii="Times New Roman" w:hAnsi="Times New Roman"/>
          <w:sz w:val="28"/>
          <w:szCs w:val="22"/>
        </w:rPr>
        <w:t>т</w:t>
      </w:r>
      <w:r w:rsidRPr="00FC3DEF">
        <w:rPr>
          <w:rFonts w:ascii="Times New Roman" w:hAnsi="Times New Roman"/>
          <w:sz w:val="28"/>
          <w:szCs w:val="22"/>
        </w:rPr>
        <w:t>ему не розкрито, має місце суттєве нерозуміння проблеми.</w:t>
      </w:r>
    </w:p>
    <w:p w14:paraId="6F742293" w14:textId="66AB9D5A" w:rsidR="00FC3DEF" w:rsidRPr="00FC3DEF" w:rsidRDefault="00FC3DEF" w:rsidP="00FC3DEF">
      <w:pPr>
        <w:pStyle w:val="12"/>
        <w:ind w:firstLine="567"/>
        <w:jc w:val="both"/>
        <w:rPr>
          <w:rFonts w:ascii="Times New Roman" w:hAnsi="Times New Roman"/>
          <w:sz w:val="28"/>
          <w:szCs w:val="22"/>
        </w:rPr>
      </w:pPr>
      <w:r w:rsidRPr="00FC3DEF">
        <w:rPr>
          <w:rFonts w:ascii="Times New Roman" w:hAnsi="Times New Roman"/>
          <w:sz w:val="28"/>
          <w:szCs w:val="22"/>
        </w:rPr>
        <w:t>Незадовільно</w:t>
      </w:r>
      <w:r w:rsidR="00190B7E">
        <w:rPr>
          <w:rFonts w:ascii="Times New Roman" w:hAnsi="Times New Roman"/>
          <w:sz w:val="28"/>
          <w:szCs w:val="22"/>
          <w:lang w:val="ru-RU"/>
        </w:rPr>
        <w:t xml:space="preserve"> </w:t>
      </w:r>
      <w:r w:rsidRPr="00FC3DEF">
        <w:rPr>
          <w:rFonts w:ascii="Times New Roman" w:hAnsi="Times New Roman"/>
          <w:sz w:val="28"/>
          <w:szCs w:val="22"/>
        </w:rPr>
        <w:t xml:space="preserve">– </w:t>
      </w:r>
      <w:r>
        <w:rPr>
          <w:rFonts w:ascii="Times New Roman" w:hAnsi="Times New Roman"/>
          <w:sz w:val="28"/>
          <w:szCs w:val="22"/>
        </w:rPr>
        <w:t>р</w:t>
      </w:r>
      <w:r w:rsidRPr="00FC3DEF">
        <w:rPr>
          <w:rFonts w:ascii="Times New Roman" w:hAnsi="Times New Roman"/>
          <w:sz w:val="28"/>
          <w:szCs w:val="22"/>
        </w:rPr>
        <w:t xml:space="preserve">еферат не </w:t>
      </w:r>
      <w:r>
        <w:rPr>
          <w:rFonts w:ascii="Times New Roman" w:hAnsi="Times New Roman"/>
          <w:sz w:val="28"/>
          <w:szCs w:val="22"/>
        </w:rPr>
        <w:t>підготовлено</w:t>
      </w:r>
      <w:r w:rsidRPr="00FC3DEF">
        <w:rPr>
          <w:rFonts w:ascii="Times New Roman" w:hAnsi="Times New Roman"/>
          <w:sz w:val="28"/>
          <w:szCs w:val="22"/>
        </w:rPr>
        <w:t>.</w:t>
      </w:r>
    </w:p>
    <w:p w14:paraId="1638C490" w14:textId="1AD97832" w:rsidR="00FC3DEF" w:rsidRPr="00FC3DEF" w:rsidRDefault="00FC3DEF" w:rsidP="00FC3DEF">
      <w:pPr>
        <w:pStyle w:val="12"/>
        <w:ind w:firstLine="567"/>
        <w:jc w:val="both"/>
        <w:rPr>
          <w:rFonts w:ascii="Times New Roman" w:hAnsi="Times New Roman"/>
          <w:sz w:val="28"/>
          <w:szCs w:val="22"/>
        </w:rPr>
      </w:pPr>
    </w:p>
    <w:p w14:paraId="27DBC856" w14:textId="77777777" w:rsidR="00864323" w:rsidRPr="00864323" w:rsidRDefault="00864323" w:rsidP="00864323">
      <w:pPr>
        <w:pStyle w:val="12"/>
        <w:ind w:firstLine="567"/>
        <w:jc w:val="both"/>
        <w:rPr>
          <w:rFonts w:ascii="Times New Roman" w:hAnsi="Times New Roman"/>
          <w:b/>
          <w:bCs/>
          <w:sz w:val="28"/>
          <w:szCs w:val="28"/>
        </w:rPr>
      </w:pPr>
      <w:r w:rsidRPr="00864323">
        <w:rPr>
          <w:rFonts w:ascii="Times New Roman" w:hAnsi="Times New Roman"/>
          <w:b/>
          <w:bCs/>
          <w:sz w:val="28"/>
          <w:szCs w:val="28"/>
        </w:rPr>
        <w:t>Критерії оцінювання</w:t>
      </w:r>
      <w:r w:rsidRPr="00864323">
        <w:rPr>
          <w:rFonts w:ascii="Times New Roman" w:eastAsia="Times New Roman" w:hAnsi="Times New Roman"/>
          <w:b/>
          <w:bCs/>
          <w:color w:val="000000"/>
          <w:sz w:val="28"/>
          <w:szCs w:val="28"/>
        </w:rPr>
        <w:t xml:space="preserve"> підсумкової контрольної роботи (тест)</w:t>
      </w:r>
    </w:p>
    <w:p w14:paraId="35A15CB1" w14:textId="307E632F" w:rsid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 xml:space="preserve">Як підсумковий контроль студентам пропонується один тест на вибір однієї відповіді </w:t>
      </w:r>
      <w:r w:rsidRPr="00C839A1">
        <w:rPr>
          <w:rFonts w:ascii="Times New Roman" w:hAnsi="Times New Roman"/>
          <w:sz w:val="28"/>
          <w:szCs w:val="28"/>
        </w:rPr>
        <w:t>(</w:t>
      </w:r>
      <w:r w:rsidR="00C839A1" w:rsidRPr="00C839A1">
        <w:rPr>
          <w:rFonts w:ascii="Times New Roman" w:hAnsi="Times New Roman"/>
          <w:sz w:val="28"/>
          <w:szCs w:val="28"/>
        </w:rPr>
        <w:t>20</w:t>
      </w:r>
      <w:r w:rsidRPr="00C839A1">
        <w:rPr>
          <w:rFonts w:ascii="Times New Roman" w:hAnsi="Times New Roman"/>
          <w:sz w:val="28"/>
          <w:szCs w:val="28"/>
        </w:rPr>
        <w:t xml:space="preserve"> запитань).</w:t>
      </w:r>
      <w:r w:rsidRPr="00864323">
        <w:rPr>
          <w:rFonts w:ascii="Times New Roman" w:hAnsi="Times New Roman"/>
          <w:sz w:val="28"/>
          <w:szCs w:val="28"/>
        </w:rPr>
        <w:t xml:space="preserve"> Виконується студентами на останньому практичному занятті. </w:t>
      </w:r>
    </w:p>
    <w:p w14:paraId="3A97E65D" w14:textId="77777777" w:rsidR="00C839A1" w:rsidRPr="00864323" w:rsidRDefault="00C839A1" w:rsidP="00864323">
      <w:pPr>
        <w:pStyle w:val="12"/>
        <w:ind w:firstLine="567"/>
        <w:jc w:val="both"/>
        <w:rPr>
          <w:rFonts w:ascii="Times New Roman" w:hAnsi="Times New Roman"/>
          <w:sz w:val="28"/>
          <w:szCs w:val="28"/>
        </w:rPr>
      </w:pPr>
    </w:p>
    <w:p w14:paraId="1905F947" w14:textId="77777777" w:rsidR="00C839A1" w:rsidRDefault="00C839A1" w:rsidP="00864323">
      <w:pPr>
        <w:pStyle w:val="12"/>
        <w:rPr>
          <w:rFonts w:ascii="Times New Roman" w:hAnsi="Times New Roman"/>
          <w:sz w:val="28"/>
          <w:szCs w:val="28"/>
        </w:rPr>
        <w:sectPr w:rsidR="00C839A1" w:rsidSect="0038702E">
          <w:pgSz w:w="16838" w:h="11906"/>
          <w:pgMar w:top="1135" w:right="1134" w:bottom="850" w:left="1134" w:header="708" w:footer="708" w:gutter="0"/>
          <w:pgNumType w:start="1"/>
          <w:cols w:space="720"/>
        </w:sectPr>
      </w:pPr>
    </w:p>
    <w:tbl>
      <w:tblPr>
        <w:tblStyle w:val="af1"/>
        <w:tblW w:w="0" w:type="auto"/>
        <w:jc w:val="center"/>
        <w:tblLook w:val="04A0" w:firstRow="1" w:lastRow="0" w:firstColumn="1" w:lastColumn="0" w:noHBand="0" w:noVBand="1"/>
      </w:tblPr>
      <w:tblGrid>
        <w:gridCol w:w="3661"/>
        <w:gridCol w:w="3480"/>
      </w:tblGrid>
      <w:tr w:rsidR="00C839A1" w:rsidRPr="00C839A1" w14:paraId="668AAFEC" w14:textId="77777777" w:rsidTr="00C839A1">
        <w:trPr>
          <w:tblHeader/>
          <w:jc w:val="center"/>
        </w:trPr>
        <w:tc>
          <w:tcPr>
            <w:tcW w:w="7280" w:type="dxa"/>
          </w:tcPr>
          <w:p w14:paraId="5438864D" w14:textId="57C76F4E" w:rsidR="00864323" w:rsidRPr="00C839A1" w:rsidRDefault="00864323" w:rsidP="00C839A1">
            <w:pPr>
              <w:pStyle w:val="12"/>
              <w:jc w:val="center"/>
              <w:rPr>
                <w:rFonts w:ascii="Times New Roman" w:hAnsi="Times New Roman"/>
                <w:sz w:val="28"/>
                <w:szCs w:val="28"/>
              </w:rPr>
            </w:pPr>
            <w:r w:rsidRPr="00C839A1">
              <w:rPr>
                <w:rFonts w:ascii="Times New Roman" w:hAnsi="Times New Roman"/>
                <w:sz w:val="28"/>
                <w:szCs w:val="28"/>
              </w:rPr>
              <w:t>Кількість правильних відповідей</w:t>
            </w:r>
          </w:p>
        </w:tc>
        <w:tc>
          <w:tcPr>
            <w:tcW w:w="7280" w:type="dxa"/>
          </w:tcPr>
          <w:p w14:paraId="17850E85" w14:textId="77777777" w:rsidR="00864323" w:rsidRPr="00C839A1" w:rsidRDefault="00864323" w:rsidP="00C839A1">
            <w:pPr>
              <w:pStyle w:val="12"/>
              <w:jc w:val="center"/>
              <w:rPr>
                <w:rFonts w:ascii="Times New Roman" w:hAnsi="Times New Roman"/>
                <w:sz w:val="28"/>
                <w:szCs w:val="28"/>
              </w:rPr>
            </w:pPr>
            <w:r w:rsidRPr="00C839A1">
              <w:rPr>
                <w:rFonts w:ascii="Times New Roman" w:hAnsi="Times New Roman"/>
                <w:sz w:val="28"/>
                <w:szCs w:val="28"/>
              </w:rPr>
              <w:t>Кількість балів</w:t>
            </w:r>
          </w:p>
        </w:tc>
      </w:tr>
      <w:tr w:rsidR="00C839A1" w:rsidRPr="00C839A1" w14:paraId="5C7D8546" w14:textId="77777777" w:rsidTr="00C839A1">
        <w:trPr>
          <w:jc w:val="center"/>
        </w:trPr>
        <w:tc>
          <w:tcPr>
            <w:tcW w:w="7280" w:type="dxa"/>
          </w:tcPr>
          <w:p w14:paraId="718BE5FF"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1F034BBE" w14:textId="05FC3A0E"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0,25</w:t>
            </w:r>
          </w:p>
        </w:tc>
      </w:tr>
      <w:tr w:rsidR="00C839A1" w:rsidRPr="00C839A1" w14:paraId="29A81ADA" w14:textId="77777777" w:rsidTr="00C839A1">
        <w:trPr>
          <w:jc w:val="center"/>
        </w:trPr>
        <w:tc>
          <w:tcPr>
            <w:tcW w:w="7280" w:type="dxa"/>
          </w:tcPr>
          <w:p w14:paraId="566EB2AF"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6FC9BEC2" w14:textId="50305CCC"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0,5</w:t>
            </w:r>
          </w:p>
        </w:tc>
      </w:tr>
      <w:tr w:rsidR="00C839A1" w:rsidRPr="00C839A1" w14:paraId="58CCBCE1" w14:textId="77777777" w:rsidTr="00C839A1">
        <w:trPr>
          <w:jc w:val="center"/>
        </w:trPr>
        <w:tc>
          <w:tcPr>
            <w:tcW w:w="7280" w:type="dxa"/>
          </w:tcPr>
          <w:p w14:paraId="311AF922"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72D46251" w14:textId="39785A0E"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0,75</w:t>
            </w:r>
          </w:p>
        </w:tc>
      </w:tr>
      <w:tr w:rsidR="00C839A1" w:rsidRPr="00C839A1" w14:paraId="2B50FF9C" w14:textId="77777777" w:rsidTr="00C839A1">
        <w:trPr>
          <w:jc w:val="center"/>
        </w:trPr>
        <w:tc>
          <w:tcPr>
            <w:tcW w:w="7280" w:type="dxa"/>
          </w:tcPr>
          <w:p w14:paraId="4176DC87"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07F70A40" w14:textId="44FCC67B"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1</w:t>
            </w:r>
          </w:p>
        </w:tc>
      </w:tr>
      <w:tr w:rsidR="00C839A1" w:rsidRPr="00C839A1" w14:paraId="7C201E54" w14:textId="77777777" w:rsidTr="00C839A1">
        <w:trPr>
          <w:jc w:val="center"/>
        </w:trPr>
        <w:tc>
          <w:tcPr>
            <w:tcW w:w="7280" w:type="dxa"/>
          </w:tcPr>
          <w:p w14:paraId="5D6ACCA7"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6539F95C" w14:textId="1BE20F38"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1,25</w:t>
            </w:r>
          </w:p>
        </w:tc>
      </w:tr>
      <w:tr w:rsidR="00C839A1" w:rsidRPr="00C839A1" w14:paraId="04234D48" w14:textId="77777777" w:rsidTr="00C839A1">
        <w:trPr>
          <w:jc w:val="center"/>
        </w:trPr>
        <w:tc>
          <w:tcPr>
            <w:tcW w:w="7280" w:type="dxa"/>
          </w:tcPr>
          <w:p w14:paraId="77386989"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4A3591B3" w14:textId="0DE1AB30"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1,5</w:t>
            </w:r>
          </w:p>
        </w:tc>
      </w:tr>
      <w:tr w:rsidR="00C839A1" w:rsidRPr="00C839A1" w14:paraId="58F8CADF" w14:textId="77777777" w:rsidTr="00C839A1">
        <w:trPr>
          <w:jc w:val="center"/>
        </w:trPr>
        <w:tc>
          <w:tcPr>
            <w:tcW w:w="7280" w:type="dxa"/>
          </w:tcPr>
          <w:p w14:paraId="5958810C"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335B848C" w14:textId="7DA9E2EA"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1,75</w:t>
            </w:r>
          </w:p>
        </w:tc>
      </w:tr>
      <w:tr w:rsidR="00C839A1" w:rsidRPr="00C839A1" w14:paraId="1F0314FB" w14:textId="77777777" w:rsidTr="00C839A1">
        <w:trPr>
          <w:jc w:val="center"/>
        </w:trPr>
        <w:tc>
          <w:tcPr>
            <w:tcW w:w="7280" w:type="dxa"/>
          </w:tcPr>
          <w:p w14:paraId="5B8BA8F3"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17DD4740" w14:textId="52C642EE"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2</w:t>
            </w:r>
          </w:p>
        </w:tc>
      </w:tr>
      <w:tr w:rsidR="00C839A1" w:rsidRPr="00C839A1" w14:paraId="5988D634" w14:textId="77777777" w:rsidTr="00C839A1">
        <w:trPr>
          <w:jc w:val="center"/>
        </w:trPr>
        <w:tc>
          <w:tcPr>
            <w:tcW w:w="7280" w:type="dxa"/>
          </w:tcPr>
          <w:p w14:paraId="54489389"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7F50CB01" w14:textId="4D7FB5EF"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2,25</w:t>
            </w:r>
          </w:p>
        </w:tc>
      </w:tr>
      <w:tr w:rsidR="00C839A1" w:rsidRPr="00C839A1" w14:paraId="442699CC" w14:textId="77777777" w:rsidTr="00C839A1">
        <w:trPr>
          <w:jc w:val="center"/>
        </w:trPr>
        <w:tc>
          <w:tcPr>
            <w:tcW w:w="7280" w:type="dxa"/>
          </w:tcPr>
          <w:p w14:paraId="718E7802"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019ECCE2" w14:textId="601EBFA3"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2,5</w:t>
            </w:r>
          </w:p>
        </w:tc>
      </w:tr>
      <w:tr w:rsidR="00C839A1" w:rsidRPr="00C839A1" w14:paraId="7E8B562C" w14:textId="77777777" w:rsidTr="00C839A1">
        <w:trPr>
          <w:jc w:val="center"/>
        </w:trPr>
        <w:tc>
          <w:tcPr>
            <w:tcW w:w="7280" w:type="dxa"/>
          </w:tcPr>
          <w:p w14:paraId="17E6FA95"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1327F269" w14:textId="2FC5C4AB"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2,75</w:t>
            </w:r>
          </w:p>
        </w:tc>
      </w:tr>
      <w:tr w:rsidR="00C839A1" w:rsidRPr="00C839A1" w14:paraId="6740CA60" w14:textId="77777777" w:rsidTr="00C839A1">
        <w:trPr>
          <w:jc w:val="center"/>
        </w:trPr>
        <w:tc>
          <w:tcPr>
            <w:tcW w:w="7280" w:type="dxa"/>
          </w:tcPr>
          <w:p w14:paraId="4275C062"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3A6246BE" w14:textId="6C509CBB"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3</w:t>
            </w:r>
          </w:p>
        </w:tc>
      </w:tr>
      <w:tr w:rsidR="00C839A1" w:rsidRPr="00C839A1" w14:paraId="662071AA" w14:textId="77777777" w:rsidTr="00C839A1">
        <w:trPr>
          <w:jc w:val="center"/>
        </w:trPr>
        <w:tc>
          <w:tcPr>
            <w:tcW w:w="7280" w:type="dxa"/>
          </w:tcPr>
          <w:p w14:paraId="3BA0BF88"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20E0AB83" w14:textId="7D96B109"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3,25</w:t>
            </w:r>
          </w:p>
        </w:tc>
      </w:tr>
      <w:tr w:rsidR="00C839A1" w:rsidRPr="00C839A1" w14:paraId="3BF5C172" w14:textId="77777777" w:rsidTr="00C839A1">
        <w:trPr>
          <w:jc w:val="center"/>
        </w:trPr>
        <w:tc>
          <w:tcPr>
            <w:tcW w:w="7280" w:type="dxa"/>
          </w:tcPr>
          <w:p w14:paraId="05B585FD"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1FE1FEB9" w14:textId="78AF228D"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3,5</w:t>
            </w:r>
          </w:p>
        </w:tc>
      </w:tr>
      <w:tr w:rsidR="00C839A1" w:rsidRPr="00C839A1" w14:paraId="798928F6" w14:textId="77777777" w:rsidTr="00C839A1">
        <w:trPr>
          <w:jc w:val="center"/>
        </w:trPr>
        <w:tc>
          <w:tcPr>
            <w:tcW w:w="7280" w:type="dxa"/>
          </w:tcPr>
          <w:p w14:paraId="5E0AFBC4"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666987BC" w14:textId="6FE2DA59"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3,75</w:t>
            </w:r>
          </w:p>
        </w:tc>
      </w:tr>
      <w:tr w:rsidR="00C839A1" w:rsidRPr="00C839A1" w14:paraId="27E289C4" w14:textId="77777777" w:rsidTr="00C839A1">
        <w:trPr>
          <w:jc w:val="center"/>
        </w:trPr>
        <w:tc>
          <w:tcPr>
            <w:tcW w:w="7280" w:type="dxa"/>
          </w:tcPr>
          <w:p w14:paraId="1DF55443"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67AE6195" w14:textId="564C441A"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4</w:t>
            </w:r>
          </w:p>
        </w:tc>
      </w:tr>
      <w:tr w:rsidR="00C839A1" w:rsidRPr="00C839A1" w14:paraId="1717D5C9" w14:textId="77777777" w:rsidTr="00C839A1">
        <w:trPr>
          <w:jc w:val="center"/>
        </w:trPr>
        <w:tc>
          <w:tcPr>
            <w:tcW w:w="7280" w:type="dxa"/>
          </w:tcPr>
          <w:p w14:paraId="38CBE89D"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01A7A2A9" w14:textId="3A73F3FC"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4,25</w:t>
            </w:r>
          </w:p>
        </w:tc>
      </w:tr>
      <w:tr w:rsidR="00C839A1" w:rsidRPr="00C839A1" w14:paraId="56BAB618" w14:textId="77777777" w:rsidTr="00C839A1">
        <w:trPr>
          <w:trHeight w:val="308"/>
          <w:jc w:val="center"/>
        </w:trPr>
        <w:tc>
          <w:tcPr>
            <w:tcW w:w="7280" w:type="dxa"/>
          </w:tcPr>
          <w:p w14:paraId="08712FD4"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794492A5" w14:textId="489FE548"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4,5</w:t>
            </w:r>
          </w:p>
        </w:tc>
      </w:tr>
      <w:tr w:rsidR="00C839A1" w:rsidRPr="00C839A1" w14:paraId="218C65B2" w14:textId="77777777" w:rsidTr="00C839A1">
        <w:trPr>
          <w:trHeight w:val="308"/>
          <w:jc w:val="center"/>
        </w:trPr>
        <w:tc>
          <w:tcPr>
            <w:tcW w:w="7280" w:type="dxa"/>
          </w:tcPr>
          <w:p w14:paraId="7AFF597C"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3118DABE" w14:textId="392BC4D0"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4,75</w:t>
            </w:r>
          </w:p>
        </w:tc>
      </w:tr>
      <w:tr w:rsidR="00C839A1" w:rsidRPr="00C839A1" w14:paraId="630E8885" w14:textId="77777777" w:rsidTr="00C839A1">
        <w:trPr>
          <w:trHeight w:val="308"/>
          <w:jc w:val="center"/>
        </w:trPr>
        <w:tc>
          <w:tcPr>
            <w:tcW w:w="7280" w:type="dxa"/>
          </w:tcPr>
          <w:p w14:paraId="47DD2791"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0A43B8A0" w14:textId="5F2A283E" w:rsidR="00C839A1" w:rsidRPr="00C839A1" w:rsidRDefault="00C839A1" w:rsidP="00C839A1">
            <w:pPr>
              <w:pStyle w:val="12"/>
              <w:jc w:val="center"/>
              <w:rPr>
                <w:rFonts w:ascii="Times New Roman" w:hAnsi="Times New Roman"/>
                <w:sz w:val="28"/>
                <w:szCs w:val="28"/>
              </w:rPr>
            </w:pPr>
            <w:r w:rsidRPr="00C839A1">
              <w:rPr>
                <w:rFonts w:ascii="Times New Roman" w:hAnsi="Times New Roman"/>
                <w:sz w:val="28"/>
                <w:szCs w:val="28"/>
              </w:rPr>
              <w:t>5</w:t>
            </w:r>
          </w:p>
        </w:tc>
      </w:tr>
    </w:tbl>
    <w:p w14:paraId="3E718B34" w14:textId="77777777" w:rsidR="00C839A1" w:rsidRDefault="00C839A1" w:rsidP="00C839A1">
      <w:pPr>
        <w:pStyle w:val="10"/>
        <w:pBdr>
          <w:top w:val="nil"/>
          <w:left w:val="nil"/>
          <w:bottom w:val="nil"/>
          <w:right w:val="nil"/>
          <w:between w:val="nil"/>
        </w:pBdr>
        <w:jc w:val="both"/>
        <w:rPr>
          <w:rFonts w:ascii="Times New Roman" w:eastAsia="Times New Roman" w:hAnsi="Times New Roman" w:cs="Times New Roman"/>
          <w:b/>
          <w:color w:val="000000"/>
          <w:sz w:val="28"/>
          <w:szCs w:val="28"/>
        </w:rPr>
        <w:sectPr w:rsidR="00C839A1" w:rsidSect="00C839A1">
          <w:type w:val="continuous"/>
          <w:pgSz w:w="16838" w:h="11906"/>
          <w:pgMar w:top="1135" w:right="1134" w:bottom="850" w:left="1134" w:header="708" w:footer="708" w:gutter="0"/>
          <w:pgNumType w:start="1"/>
          <w:cols w:num="2" w:space="720"/>
        </w:sectPr>
      </w:pPr>
    </w:p>
    <w:p w14:paraId="684F8BA7" w14:textId="1538C886" w:rsidR="00C839A1" w:rsidRDefault="00C839A1" w:rsidP="00C839A1">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14:paraId="73730618" w14:textId="4B2B3172" w:rsidR="0038702E" w:rsidRPr="00590B47" w:rsidRDefault="0038702E" w:rsidP="00C839A1">
      <w:pPr>
        <w:pStyle w:val="10"/>
        <w:pBdr>
          <w:top w:val="nil"/>
          <w:left w:val="nil"/>
          <w:bottom w:val="nil"/>
          <w:right w:val="nil"/>
          <w:between w:val="nil"/>
        </w:pBdr>
        <w:jc w:val="both"/>
        <w:rPr>
          <w:rFonts w:ascii="Times New Roman" w:eastAsia="Times New Roman" w:hAnsi="Times New Roman" w:cs="Times New Roman"/>
          <w:color w:val="000000"/>
          <w:sz w:val="28"/>
          <w:szCs w:val="28"/>
        </w:rPr>
      </w:pPr>
      <w:r w:rsidRPr="00191F91">
        <w:rPr>
          <w:rFonts w:ascii="Times New Roman" w:eastAsia="Times New Roman" w:hAnsi="Times New Roman" w:cs="Times New Roman"/>
          <w:b/>
          <w:color w:val="000000"/>
          <w:sz w:val="28"/>
          <w:szCs w:val="28"/>
        </w:rPr>
        <w:t>10. Список рекомендованих джерел (наскрізна нумерація)</w:t>
      </w:r>
    </w:p>
    <w:p w14:paraId="1EBDB311" w14:textId="77777777" w:rsidR="0038702E" w:rsidRPr="00590B47" w:rsidRDefault="0038702E" w:rsidP="00590B47">
      <w:pPr>
        <w:pStyle w:val="12"/>
        <w:ind w:firstLine="567"/>
        <w:jc w:val="both"/>
        <w:rPr>
          <w:rFonts w:ascii="Times New Roman" w:hAnsi="Times New Roman"/>
          <w:b/>
          <w:bCs/>
          <w:sz w:val="28"/>
          <w:szCs w:val="28"/>
        </w:rPr>
      </w:pPr>
      <w:r w:rsidRPr="00590B47">
        <w:rPr>
          <w:rFonts w:ascii="Times New Roman" w:hAnsi="Times New Roman"/>
          <w:b/>
          <w:bCs/>
          <w:sz w:val="28"/>
          <w:szCs w:val="28"/>
        </w:rPr>
        <w:t>Основні</w:t>
      </w:r>
    </w:p>
    <w:p w14:paraId="407FC783" w14:textId="77777777" w:rsidR="00FC3DEF" w:rsidRPr="00590B47" w:rsidRDefault="00FC3DEF" w:rsidP="00CA5E9F">
      <w:pPr>
        <w:pStyle w:val="12"/>
        <w:numPr>
          <w:ilvl w:val="0"/>
          <w:numId w:val="43"/>
        </w:numPr>
        <w:tabs>
          <w:tab w:val="left" w:pos="709"/>
        </w:tabs>
        <w:ind w:left="0" w:firstLine="426"/>
        <w:jc w:val="both"/>
        <w:rPr>
          <w:rFonts w:ascii="Times New Roman" w:eastAsia="Times New Roman" w:hAnsi="Times New Roman"/>
          <w:sz w:val="28"/>
          <w:szCs w:val="28"/>
        </w:rPr>
      </w:pPr>
      <w:r w:rsidRPr="00590B47">
        <w:rPr>
          <w:rFonts w:ascii="Times New Roman" w:eastAsia="TimesNewRomanPS-BoldMT" w:hAnsi="Times New Roman"/>
          <w:sz w:val="28"/>
          <w:szCs w:val="28"/>
        </w:rPr>
        <w:t xml:space="preserve">Бандурко З. В. </w:t>
      </w:r>
      <w:r w:rsidRPr="00590B47">
        <w:rPr>
          <w:rFonts w:ascii="Times New Roman" w:hAnsi="Times New Roman"/>
          <w:sz w:val="28"/>
          <w:szCs w:val="28"/>
        </w:rPr>
        <w:t xml:space="preserve">Латинська мова: </w:t>
      </w:r>
      <w:proofErr w:type="spellStart"/>
      <w:r w:rsidRPr="00590B47">
        <w:rPr>
          <w:rFonts w:ascii="Times New Roman" w:hAnsi="Times New Roman"/>
          <w:sz w:val="28"/>
          <w:szCs w:val="28"/>
        </w:rPr>
        <w:t>навч</w:t>
      </w:r>
      <w:proofErr w:type="spellEnd"/>
      <w:r w:rsidRPr="00590B47">
        <w:rPr>
          <w:rFonts w:ascii="Times New Roman" w:hAnsi="Times New Roman"/>
          <w:sz w:val="28"/>
          <w:szCs w:val="28"/>
        </w:rPr>
        <w:t xml:space="preserve">. посібник для студентів денної та заочної форми навчання зі спеціальності 014 Середня освіта (Англійська мова), 014 Середня освіта (Німецька мова). Херсон: </w:t>
      </w:r>
      <w:proofErr w:type="spellStart"/>
      <w:r w:rsidRPr="00590B47">
        <w:rPr>
          <w:rFonts w:ascii="Times New Roman" w:hAnsi="Times New Roman"/>
          <w:sz w:val="28"/>
          <w:szCs w:val="28"/>
        </w:rPr>
        <w:t>Тімекс</w:t>
      </w:r>
      <w:proofErr w:type="spellEnd"/>
      <w:r w:rsidRPr="00590B47">
        <w:rPr>
          <w:rFonts w:ascii="Times New Roman" w:hAnsi="Times New Roman"/>
          <w:sz w:val="28"/>
          <w:szCs w:val="28"/>
        </w:rPr>
        <w:t>, 2016. 156 с.</w:t>
      </w:r>
    </w:p>
    <w:p w14:paraId="3A1CCAA3" w14:textId="77777777" w:rsidR="00FC3DEF" w:rsidRPr="00590B47" w:rsidRDefault="00FC3DEF" w:rsidP="00CA5E9F">
      <w:pPr>
        <w:pStyle w:val="12"/>
        <w:numPr>
          <w:ilvl w:val="0"/>
          <w:numId w:val="43"/>
        </w:numPr>
        <w:tabs>
          <w:tab w:val="left" w:pos="709"/>
        </w:tabs>
        <w:ind w:left="0" w:firstLine="426"/>
        <w:jc w:val="both"/>
        <w:rPr>
          <w:rFonts w:ascii="Times New Roman" w:hAnsi="Times New Roman"/>
          <w:sz w:val="28"/>
          <w:szCs w:val="28"/>
        </w:rPr>
      </w:pPr>
      <w:proofErr w:type="spellStart"/>
      <w:r w:rsidRPr="00590B47">
        <w:rPr>
          <w:rFonts w:ascii="Times New Roman" w:hAnsi="Times New Roman"/>
          <w:sz w:val="28"/>
          <w:szCs w:val="28"/>
        </w:rPr>
        <w:t>Лучканин</w:t>
      </w:r>
      <w:proofErr w:type="spellEnd"/>
      <w:r w:rsidRPr="00590B47">
        <w:rPr>
          <w:rFonts w:ascii="Times New Roman" w:hAnsi="Times New Roman"/>
          <w:sz w:val="28"/>
          <w:szCs w:val="28"/>
        </w:rPr>
        <w:t xml:space="preserve"> С. М. Латинські сентенції (крилаті латинські вислови) з історико-літературним коментарем: </w:t>
      </w:r>
      <w:proofErr w:type="spellStart"/>
      <w:r w:rsidRPr="00590B47">
        <w:rPr>
          <w:rFonts w:ascii="Times New Roman" w:hAnsi="Times New Roman"/>
          <w:sz w:val="28"/>
          <w:szCs w:val="28"/>
        </w:rPr>
        <w:t>навч</w:t>
      </w:r>
      <w:proofErr w:type="spellEnd"/>
      <w:r w:rsidRPr="00590B47">
        <w:rPr>
          <w:rFonts w:ascii="Times New Roman" w:hAnsi="Times New Roman"/>
          <w:sz w:val="28"/>
          <w:szCs w:val="28"/>
        </w:rPr>
        <w:t xml:space="preserve">. </w:t>
      </w:r>
      <w:proofErr w:type="spellStart"/>
      <w:r w:rsidRPr="00590B47">
        <w:rPr>
          <w:rFonts w:ascii="Times New Roman" w:hAnsi="Times New Roman"/>
          <w:sz w:val="28"/>
          <w:szCs w:val="28"/>
        </w:rPr>
        <w:t>посіб</w:t>
      </w:r>
      <w:proofErr w:type="spellEnd"/>
      <w:r w:rsidRPr="00590B47">
        <w:rPr>
          <w:rFonts w:ascii="Times New Roman" w:hAnsi="Times New Roman"/>
          <w:sz w:val="28"/>
          <w:szCs w:val="28"/>
        </w:rPr>
        <w:t xml:space="preserve">. із </w:t>
      </w:r>
      <w:proofErr w:type="spellStart"/>
      <w:r w:rsidRPr="00590B47">
        <w:rPr>
          <w:rFonts w:ascii="Times New Roman" w:hAnsi="Times New Roman"/>
          <w:sz w:val="28"/>
          <w:szCs w:val="28"/>
        </w:rPr>
        <w:t>вивч</w:t>
      </w:r>
      <w:proofErr w:type="spellEnd"/>
      <w:r w:rsidRPr="00590B47">
        <w:rPr>
          <w:rFonts w:ascii="Times New Roman" w:hAnsi="Times New Roman"/>
          <w:sz w:val="28"/>
          <w:szCs w:val="28"/>
        </w:rPr>
        <w:t xml:space="preserve">. латин. афоризмів для </w:t>
      </w:r>
      <w:proofErr w:type="spellStart"/>
      <w:r w:rsidRPr="00590B47">
        <w:rPr>
          <w:rFonts w:ascii="Times New Roman" w:hAnsi="Times New Roman"/>
          <w:sz w:val="28"/>
          <w:szCs w:val="28"/>
        </w:rPr>
        <w:t>студ</w:t>
      </w:r>
      <w:proofErr w:type="spellEnd"/>
      <w:r w:rsidRPr="00590B47">
        <w:rPr>
          <w:rFonts w:ascii="Times New Roman" w:hAnsi="Times New Roman"/>
          <w:sz w:val="28"/>
          <w:szCs w:val="28"/>
        </w:rPr>
        <w:t xml:space="preserve">. Ін-ту </w:t>
      </w:r>
      <w:proofErr w:type="spellStart"/>
      <w:r w:rsidRPr="00590B47">
        <w:rPr>
          <w:rFonts w:ascii="Times New Roman" w:hAnsi="Times New Roman"/>
          <w:sz w:val="28"/>
          <w:szCs w:val="28"/>
        </w:rPr>
        <w:t>філол</w:t>
      </w:r>
      <w:proofErr w:type="spellEnd"/>
      <w:r w:rsidRPr="00590B47">
        <w:rPr>
          <w:rFonts w:ascii="Times New Roman" w:hAnsi="Times New Roman"/>
          <w:sz w:val="28"/>
          <w:szCs w:val="28"/>
        </w:rPr>
        <w:t xml:space="preserve">. та </w:t>
      </w:r>
      <w:proofErr w:type="spellStart"/>
      <w:r w:rsidRPr="00590B47">
        <w:rPr>
          <w:rFonts w:ascii="Times New Roman" w:hAnsi="Times New Roman"/>
          <w:sz w:val="28"/>
          <w:szCs w:val="28"/>
        </w:rPr>
        <w:t>іст</w:t>
      </w:r>
      <w:proofErr w:type="spellEnd"/>
      <w:r w:rsidRPr="00590B47">
        <w:rPr>
          <w:rFonts w:ascii="Times New Roman" w:hAnsi="Times New Roman"/>
          <w:sz w:val="28"/>
          <w:szCs w:val="28"/>
        </w:rPr>
        <w:t xml:space="preserve">. фак. Київ. </w:t>
      </w:r>
      <w:proofErr w:type="spellStart"/>
      <w:r w:rsidRPr="00590B47">
        <w:rPr>
          <w:rFonts w:ascii="Times New Roman" w:hAnsi="Times New Roman"/>
          <w:sz w:val="28"/>
          <w:szCs w:val="28"/>
        </w:rPr>
        <w:t>нац</w:t>
      </w:r>
      <w:proofErr w:type="spellEnd"/>
      <w:r w:rsidRPr="00590B47">
        <w:rPr>
          <w:rFonts w:ascii="Times New Roman" w:hAnsi="Times New Roman"/>
          <w:sz w:val="28"/>
          <w:szCs w:val="28"/>
        </w:rPr>
        <w:t>. ун-ту ім. Тараса Шевченка. Київ: Наук. світ, 2008. 136 с.</w:t>
      </w:r>
    </w:p>
    <w:p w14:paraId="14B5BFB2" w14:textId="77777777" w:rsidR="00FC3DEF" w:rsidRPr="00590B47" w:rsidRDefault="00FC3DEF" w:rsidP="00CA5E9F">
      <w:pPr>
        <w:pStyle w:val="12"/>
        <w:numPr>
          <w:ilvl w:val="0"/>
          <w:numId w:val="43"/>
        </w:numPr>
        <w:tabs>
          <w:tab w:val="left" w:pos="709"/>
        </w:tabs>
        <w:ind w:left="0" w:firstLine="426"/>
        <w:jc w:val="both"/>
        <w:rPr>
          <w:rFonts w:ascii="Times New Roman" w:hAnsi="Times New Roman"/>
          <w:sz w:val="28"/>
          <w:szCs w:val="28"/>
        </w:rPr>
      </w:pPr>
      <w:r w:rsidRPr="00590B47">
        <w:rPr>
          <w:rFonts w:ascii="Times New Roman" w:hAnsi="Times New Roman"/>
          <w:sz w:val="28"/>
          <w:szCs w:val="28"/>
        </w:rPr>
        <w:t xml:space="preserve">Федоров О. В., Антонова О. Г., </w:t>
      </w:r>
      <w:proofErr w:type="spellStart"/>
      <w:r w:rsidRPr="00590B47">
        <w:rPr>
          <w:rFonts w:ascii="Times New Roman" w:hAnsi="Times New Roman"/>
          <w:sz w:val="28"/>
          <w:szCs w:val="28"/>
        </w:rPr>
        <w:t>Глущук</w:t>
      </w:r>
      <w:proofErr w:type="spellEnd"/>
      <w:r w:rsidRPr="00590B47">
        <w:rPr>
          <w:rFonts w:ascii="Times New Roman" w:hAnsi="Times New Roman"/>
          <w:sz w:val="28"/>
          <w:szCs w:val="28"/>
        </w:rPr>
        <w:t xml:space="preserve"> А. І. Латинська мова: </w:t>
      </w:r>
      <w:proofErr w:type="spellStart"/>
      <w:r w:rsidRPr="00590B47">
        <w:rPr>
          <w:rFonts w:ascii="Times New Roman" w:hAnsi="Times New Roman"/>
          <w:sz w:val="28"/>
          <w:szCs w:val="28"/>
        </w:rPr>
        <w:t>навч</w:t>
      </w:r>
      <w:proofErr w:type="spellEnd"/>
      <w:r w:rsidRPr="00590B47">
        <w:rPr>
          <w:rFonts w:ascii="Times New Roman" w:hAnsi="Times New Roman"/>
          <w:sz w:val="28"/>
          <w:szCs w:val="28"/>
        </w:rPr>
        <w:t xml:space="preserve">.-метод. </w:t>
      </w:r>
      <w:proofErr w:type="spellStart"/>
      <w:r w:rsidRPr="00590B47">
        <w:rPr>
          <w:rFonts w:ascii="Times New Roman" w:hAnsi="Times New Roman"/>
          <w:sz w:val="28"/>
          <w:szCs w:val="28"/>
        </w:rPr>
        <w:t>реком</w:t>
      </w:r>
      <w:proofErr w:type="spellEnd"/>
      <w:r w:rsidRPr="00590B47">
        <w:rPr>
          <w:rFonts w:ascii="Times New Roman" w:hAnsi="Times New Roman"/>
          <w:sz w:val="28"/>
          <w:szCs w:val="28"/>
        </w:rPr>
        <w:t>. для студентів денної та заочної форм навчання Інституту іноземної філології. Херсон: ХДУ, 2008. 61 с.</w:t>
      </w:r>
    </w:p>
    <w:p w14:paraId="1B87C5FD" w14:textId="77777777" w:rsidR="00FC3DEF" w:rsidRPr="00590B47" w:rsidRDefault="00FC3DEF" w:rsidP="00CA5E9F">
      <w:pPr>
        <w:pStyle w:val="12"/>
        <w:numPr>
          <w:ilvl w:val="0"/>
          <w:numId w:val="43"/>
        </w:numPr>
        <w:tabs>
          <w:tab w:val="left" w:pos="709"/>
        </w:tabs>
        <w:ind w:left="0" w:firstLine="426"/>
        <w:jc w:val="both"/>
        <w:rPr>
          <w:rFonts w:ascii="Times New Roman" w:hAnsi="Times New Roman"/>
          <w:sz w:val="28"/>
          <w:szCs w:val="28"/>
        </w:rPr>
      </w:pPr>
      <w:proofErr w:type="spellStart"/>
      <w:r w:rsidRPr="00590B47">
        <w:rPr>
          <w:rFonts w:ascii="Times New Roman" w:hAnsi="Times New Roman"/>
          <w:sz w:val="28"/>
          <w:szCs w:val="28"/>
        </w:rPr>
        <w:t>Чуракова</w:t>
      </w:r>
      <w:proofErr w:type="spellEnd"/>
      <w:r w:rsidRPr="00590B47">
        <w:rPr>
          <w:rFonts w:ascii="Times New Roman" w:hAnsi="Times New Roman"/>
          <w:sz w:val="28"/>
          <w:szCs w:val="28"/>
        </w:rPr>
        <w:t xml:space="preserve"> Л. П. </w:t>
      </w:r>
      <w:proofErr w:type="spellStart"/>
      <w:r w:rsidRPr="00590B47">
        <w:rPr>
          <w:rFonts w:ascii="Times New Roman" w:hAnsi="Times New Roman"/>
          <w:sz w:val="28"/>
          <w:szCs w:val="28"/>
        </w:rPr>
        <w:t>Латинсько</w:t>
      </w:r>
      <w:proofErr w:type="spellEnd"/>
      <w:r w:rsidRPr="00590B47">
        <w:rPr>
          <w:rFonts w:ascii="Times New Roman" w:hAnsi="Times New Roman"/>
          <w:sz w:val="28"/>
          <w:szCs w:val="28"/>
        </w:rPr>
        <w:t>-український та українсько-латинський словник. Київ: Чумацький шлях, 2009. 617 с.</w:t>
      </w:r>
    </w:p>
    <w:p w14:paraId="7A66BE99" w14:textId="77777777" w:rsidR="00FC3DEF" w:rsidRPr="00590B47" w:rsidRDefault="00FC3DEF" w:rsidP="00590B47">
      <w:pPr>
        <w:pStyle w:val="12"/>
        <w:jc w:val="both"/>
        <w:rPr>
          <w:rFonts w:ascii="Times New Roman" w:hAnsi="Times New Roman"/>
          <w:sz w:val="28"/>
          <w:szCs w:val="28"/>
        </w:rPr>
      </w:pPr>
    </w:p>
    <w:p w14:paraId="49808DAC" w14:textId="0E9161EF" w:rsidR="0038702E" w:rsidRPr="00590B47" w:rsidRDefault="0038702E" w:rsidP="00191F91">
      <w:pPr>
        <w:pStyle w:val="12"/>
        <w:ind w:firstLine="567"/>
        <w:jc w:val="both"/>
        <w:rPr>
          <w:rFonts w:ascii="Times New Roman" w:hAnsi="Times New Roman"/>
          <w:b/>
          <w:bCs/>
          <w:sz w:val="28"/>
          <w:szCs w:val="28"/>
        </w:rPr>
      </w:pPr>
      <w:r w:rsidRPr="00590B47">
        <w:rPr>
          <w:rFonts w:ascii="Times New Roman" w:hAnsi="Times New Roman"/>
          <w:b/>
          <w:bCs/>
          <w:sz w:val="28"/>
          <w:szCs w:val="28"/>
        </w:rPr>
        <w:t>Допоміжні</w:t>
      </w:r>
    </w:p>
    <w:p w14:paraId="4C1D8BBA" w14:textId="77777777" w:rsidR="00FC3DEF" w:rsidRPr="00590B47" w:rsidRDefault="00FC3DEF" w:rsidP="00CA5E9F">
      <w:pPr>
        <w:pStyle w:val="12"/>
        <w:numPr>
          <w:ilvl w:val="0"/>
          <w:numId w:val="43"/>
        </w:numPr>
        <w:tabs>
          <w:tab w:val="left" w:pos="709"/>
        </w:tabs>
        <w:ind w:left="0" w:firstLine="426"/>
        <w:jc w:val="both"/>
        <w:rPr>
          <w:rFonts w:ascii="Times New Roman" w:eastAsia="Times New Roman" w:hAnsi="Times New Roman"/>
          <w:sz w:val="28"/>
          <w:szCs w:val="28"/>
        </w:rPr>
      </w:pPr>
      <w:proofErr w:type="spellStart"/>
      <w:r w:rsidRPr="00590B47">
        <w:rPr>
          <w:rFonts w:ascii="Times New Roman" w:hAnsi="Times New Roman"/>
          <w:sz w:val="28"/>
          <w:szCs w:val="28"/>
        </w:rPr>
        <w:t>Бучко</w:t>
      </w:r>
      <w:proofErr w:type="spellEnd"/>
      <w:r w:rsidRPr="00590B47">
        <w:rPr>
          <w:rFonts w:ascii="Times New Roman" w:hAnsi="Times New Roman"/>
          <w:sz w:val="28"/>
          <w:szCs w:val="28"/>
        </w:rPr>
        <w:t xml:space="preserve"> Г. Є., </w:t>
      </w:r>
      <w:proofErr w:type="spellStart"/>
      <w:r w:rsidRPr="00590B47">
        <w:rPr>
          <w:rFonts w:ascii="Times New Roman" w:hAnsi="Times New Roman"/>
          <w:sz w:val="28"/>
          <w:szCs w:val="28"/>
        </w:rPr>
        <w:t>Галаса</w:t>
      </w:r>
      <w:proofErr w:type="spellEnd"/>
      <w:r w:rsidRPr="00590B47">
        <w:rPr>
          <w:rFonts w:ascii="Times New Roman" w:hAnsi="Times New Roman"/>
          <w:sz w:val="28"/>
          <w:szCs w:val="28"/>
        </w:rPr>
        <w:t xml:space="preserve"> О. І. Латинська мова. Посібник для студентів гуманітарних спеціальностей. Тернопіль: «Богдан», 2013. 160 с. </w:t>
      </w:r>
    </w:p>
    <w:p w14:paraId="2486448D" w14:textId="77777777" w:rsidR="00FC3DEF" w:rsidRPr="00590B47" w:rsidRDefault="00FC3DEF" w:rsidP="00CA5E9F">
      <w:pPr>
        <w:pStyle w:val="12"/>
        <w:numPr>
          <w:ilvl w:val="0"/>
          <w:numId w:val="43"/>
        </w:numPr>
        <w:tabs>
          <w:tab w:val="left" w:pos="709"/>
        </w:tabs>
        <w:ind w:left="0" w:firstLine="426"/>
        <w:jc w:val="both"/>
        <w:rPr>
          <w:rFonts w:ascii="Times New Roman" w:hAnsi="Times New Roman"/>
          <w:sz w:val="28"/>
          <w:szCs w:val="28"/>
        </w:rPr>
      </w:pPr>
      <w:r w:rsidRPr="00590B47">
        <w:rPr>
          <w:rFonts w:ascii="Times New Roman" w:hAnsi="Times New Roman"/>
          <w:sz w:val="28"/>
          <w:szCs w:val="28"/>
        </w:rPr>
        <w:t>Дяків О. Ю., Петришин М. Й. Латинська мова (тексти і завдання): практикум. Івано-Франківськ: НАІР, 2012. 180 с.</w:t>
      </w:r>
    </w:p>
    <w:p w14:paraId="69B41E7F" w14:textId="77777777" w:rsidR="00FC3DEF" w:rsidRPr="00590B47" w:rsidRDefault="00FC3DEF" w:rsidP="00CA5E9F">
      <w:pPr>
        <w:pStyle w:val="12"/>
        <w:numPr>
          <w:ilvl w:val="0"/>
          <w:numId w:val="43"/>
        </w:numPr>
        <w:tabs>
          <w:tab w:val="left" w:pos="709"/>
        </w:tabs>
        <w:ind w:left="0" w:firstLine="426"/>
        <w:jc w:val="both"/>
        <w:rPr>
          <w:rFonts w:ascii="Times New Roman" w:hAnsi="Times New Roman"/>
          <w:sz w:val="28"/>
          <w:szCs w:val="28"/>
        </w:rPr>
      </w:pPr>
      <w:proofErr w:type="spellStart"/>
      <w:r w:rsidRPr="00590B47">
        <w:rPr>
          <w:rFonts w:ascii="Times New Roman" w:hAnsi="Times New Roman"/>
          <w:sz w:val="28"/>
          <w:szCs w:val="28"/>
        </w:rPr>
        <w:t>Кобяков</w:t>
      </w:r>
      <w:proofErr w:type="spellEnd"/>
      <w:r w:rsidRPr="00590B47">
        <w:rPr>
          <w:rFonts w:ascii="Times New Roman" w:hAnsi="Times New Roman"/>
          <w:sz w:val="28"/>
          <w:szCs w:val="28"/>
        </w:rPr>
        <w:t xml:space="preserve"> О. М. Латинська мова: навчальний посібник. Суми: </w:t>
      </w:r>
      <w:proofErr w:type="spellStart"/>
      <w:r w:rsidRPr="00590B47">
        <w:rPr>
          <w:rFonts w:ascii="Times New Roman" w:hAnsi="Times New Roman"/>
          <w:sz w:val="28"/>
          <w:szCs w:val="28"/>
        </w:rPr>
        <w:t>СумДУ</w:t>
      </w:r>
      <w:proofErr w:type="spellEnd"/>
      <w:r w:rsidRPr="00590B47">
        <w:rPr>
          <w:rFonts w:ascii="Times New Roman" w:hAnsi="Times New Roman"/>
          <w:sz w:val="28"/>
          <w:szCs w:val="28"/>
        </w:rPr>
        <w:t>, 2011. 146 с.</w:t>
      </w:r>
    </w:p>
    <w:p w14:paraId="02809CF7" w14:textId="77777777" w:rsidR="00FC3DEF" w:rsidRPr="00590B47" w:rsidRDefault="00FC3DEF" w:rsidP="00CA5E9F">
      <w:pPr>
        <w:pStyle w:val="12"/>
        <w:numPr>
          <w:ilvl w:val="0"/>
          <w:numId w:val="43"/>
        </w:numPr>
        <w:tabs>
          <w:tab w:val="left" w:pos="709"/>
        </w:tabs>
        <w:ind w:left="0" w:firstLine="426"/>
        <w:jc w:val="both"/>
        <w:rPr>
          <w:rFonts w:ascii="Times New Roman" w:hAnsi="Times New Roman"/>
          <w:sz w:val="28"/>
          <w:szCs w:val="28"/>
        </w:rPr>
      </w:pPr>
      <w:proofErr w:type="spellStart"/>
      <w:r w:rsidRPr="00590B47">
        <w:rPr>
          <w:rFonts w:ascii="Times New Roman" w:hAnsi="Times New Roman"/>
          <w:sz w:val="28"/>
          <w:szCs w:val="28"/>
        </w:rPr>
        <w:lastRenderedPageBreak/>
        <w:t>Ярцева</w:t>
      </w:r>
      <w:proofErr w:type="spellEnd"/>
      <w:r w:rsidRPr="00590B47">
        <w:rPr>
          <w:rFonts w:ascii="Times New Roman" w:hAnsi="Times New Roman"/>
          <w:sz w:val="28"/>
          <w:szCs w:val="28"/>
        </w:rPr>
        <w:t xml:space="preserve"> Л. І. Латинська мова: навчальний посібник. Запоріжжя: ЗНУ, 2011. 77 с. </w:t>
      </w:r>
    </w:p>
    <w:p w14:paraId="14AAD574" w14:textId="77777777" w:rsidR="00E57D11" w:rsidRPr="00590B47" w:rsidRDefault="00E57D11" w:rsidP="00590B47">
      <w:pPr>
        <w:pStyle w:val="12"/>
        <w:jc w:val="both"/>
        <w:rPr>
          <w:rFonts w:ascii="Times New Roman" w:hAnsi="Times New Roman"/>
          <w:sz w:val="28"/>
          <w:szCs w:val="28"/>
        </w:rPr>
      </w:pPr>
    </w:p>
    <w:p w14:paraId="313075F5" w14:textId="77777777" w:rsidR="0038702E" w:rsidRPr="00590B47" w:rsidRDefault="0038702E" w:rsidP="00191F91">
      <w:pPr>
        <w:pStyle w:val="12"/>
        <w:ind w:firstLine="567"/>
        <w:jc w:val="both"/>
        <w:rPr>
          <w:rFonts w:ascii="Times New Roman" w:hAnsi="Times New Roman"/>
          <w:b/>
          <w:bCs/>
          <w:sz w:val="28"/>
          <w:szCs w:val="28"/>
        </w:rPr>
      </w:pPr>
      <w:r w:rsidRPr="00590B47">
        <w:rPr>
          <w:rFonts w:ascii="Times New Roman" w:hAnsi="Times New Roman"/>
          <w:b/>
          <w:bCs/>
          <w:sz w:val="28"/>
          <w:szCs w:val="28"/>
        </w:rPr>
        <w:t>Інформаційні ресурси</w:t>
      </w:r>
    </w:p>
    <w:p w14:paraId="591170C4" w14:textId="77777777" w:rsidR="00FC3DEF" w:rsidRPr="00590B47" w:rsidRDefault="00FC3DEF" w:rsidP="00CA5E9F">
      <w:pPr>
        <w:pStyle w:val="12"/>
        <w:numPr>
          <w:ilvl w:val="0"/>
          <w:numId w:val="43"/>
        </w:numPr>
        <w:tabs>
          <w:tab w:val="left" w:pos="851"/>
        </w:tabs>
        <w:ind w:left="0" w:firstLine="426"/>
        <w:jc w:val="both"/>
        <w:rPr>
          <w:rFonts w:ascii="Times New Roman" w:eastAsia="Times New Roman" w:hAnsi="Times New Roman"/>
          <w:sz w:val="28"/>
          <w:szCs w:val="28"/>
          <w:lang w:val="en-US"/>
        </w:rPr>
      </w:pPr>
      <w:r w:rsidRPr="00590B47">
        <w:rPr>
          <w:rFonts w:ascii="Times New Roman" w:hAnsi="Times New Roman"/>
          <w:sz w:val="28"/>
          <w:szCs w:val="28"/>
          <w:lang w:val="en-US"/>
        </w:rPr>
        <w:t xml:space="preserve">Greek and Roman Authors on </w:t>
      </w:r>
      <w:proofErr w:type="spellStart"/>
      <w:r w:rsidRPr="00590B47">
        <w:rPr>
          <w:rFonts w:ascii="Times New Roman" w:hAnsi="Times New Roman"/>
          <w:sz w:val="28"/>
          <w:szCs w:val="28"/>
          <w:lang w:val="en-US"/>
        </w:rPr>
        <w:t>Lacus</w:t>
      </w:r>
      <w:proofErr w:type="spellEnd"/>
      <w:r w:rsidRPr="00590B47">
        <w:rPr>
          <w:rFonts w:ascii="Times New Roman" w:hAnsi="Times New Roman"/>
          <w:sz w:val="28"/>
          <w:szCs w:val="28"/>
          <w:lang w:val="en-US"/>
        </w:rPr>
        <w:t xml:space="preserve"> </w:t>
      </w:r>
      <w:proofErr w:type="spellStart"/>
      <w:r w:rsidRPr="00590B47">
        <w:rPr>
          <w:rFonts w:ascii="Times New Roman" w:hAnsi="Times New Roman"/>
          <w:sz w:val="28"/>
          <w:szCs w:val="28"/>
          <w:lang w:val="en-US"/>
        </w:rPr>
        <w:t>Curtius</w:t>
      </w:r>
      <w:proofErr w:type="spellEnd"/>
      <w:r w:rsidRPr="00590B47">
        <w:rPr>
          <w:rFonts w:ascii="Times New Roman" w:hAnsi="Times New Roman"/>
          <w:sz w:val="28"/>
          <w:szCs w:val="28"/>
          <w:lang w:val="en-US"/>
        </w:rPr>
        <w:t>. URL</w:t>
      </w:r>
      <w:r w:rsidRPr="00590B47">
        <w:rPr>
          <w:rFonts w:ascii="Times New Roman" w:hAnsi="Times New Roman"/>
          <w:sz w:val="28"/>
          <w:szCs w:val="28"/>
        </w:rPr>
        <w:t>:</w:t>
      </w:r>
      <w:r w:rsidRPr="00590B47">
        <w:rPr>
          <w:rFonts w:ascii="Times New Roman" w:hAnsi="Times New Roman"/>
          <w:sz w:val="28"/>
          <w:szCs w:val="28"/>
          <w:lang w:val="en-US"/>
        </w:rPr>
        <w:t xml:space="preserve"> http://penelope.uchicago.edu/Thayer/E/Roman/Texts/home.html</w:t>
      </w:r>
    </w:p>
    <w:p w14:paraId="0D1FFF26" w14:textId="77777777" w:rsidR="00FC3DEF" w:rsidRPr="00590B47" w:rsidRDefault="00FC3DEF" w:rsidP="00CA5E9F">
      <w:pPr>
        <w:pStyle w:val="12"/>
        <w:numPr>
          <w:ilvl w:val="0"/>
          <w:numId w:val="43"/>
        </w:numPr>
        <w:tabs>
          <w:tab w:val="left" w:pos="851"/>
        </w:tabs>
        <w:ind w:left="0" w:firstLine="426"/>
        <w:jc w:val="both"/>
        <w:rPr>
          <w:rFonts w:ascii="Times New Roman" w:hAnsi="Times New Roman"/>
          <w:sz w:val="28"/>
          <w:szCs w:val="28"/>
          <w:lang w:val="en-US"/>
        </w:rPr>
      </w:pPr>
      <w:r w:rsidRPr="00590B47">
        <w:rPr>
          <w:rFonts w:ascii="Times New Roman" w:hAnsi="Times New Roman"/>
          <w:sz w:val="28"/>
          <w:szCs w:val="28"/>
          <w:lang w:val="en-US"/>
        </w:rPr>
        <w:t>Latin Language Discussion</w:t>
      </w:r>
      <w:r w:rsidRPr="00590B47">
        <w:rPr>
          <w:rFonts w:ascii="Times New Roman" w:hAnsi="Times New Roman"/>
          <w:sz w:val="28"/>
          <w:szCs w:val="28"/>
        </w:rPr>
        <w:t xml:space="preserve">. </w:t>
      </w:r>
      <w:r w:rsidRPr="00590B47">
        <w:rPr>
          <w:rFonts w:ascii="Times New Roman" w:hAnsi="Times New Roman"/>
          <w:sz w:val="28"/>
          <w:szCs w:val="28"/>
          <w:lang w:val="en-US"/>
        </w:rPr>
        <w:t>URL</w:t>
      </w:r>
      <w:r w:rsidRPr="00590B47">
        <w:rPr>
          <w:rFonts w:ascii="Times New Roman" w:hAnsi="Times New Roman"/>
          <w:sz w:val="28"/>
          <w:szCs w:val="28"/>
        </w:rPr>
        <w:t>:</w:t>
      </w:r>
      <w:r w:rsidRPr="00590B47">
        <w:rPr>
          <w:rFonts w:ascii="Times New Roman" w:hAnsi="Times New Roman"/>
          <w:sz w:val="28"/>
          <w:szCs w:val="28"/>
          <w:lang w:val="en-US"/>
        </w:rPr>
        <w:t xml:space="preserve"> http://latindiscussion.com/  </w:t>
      </w:r>
    </w:p>
    <w:p w14:paraId="1F8C1685" w14:textId="77777777" w:rsidR="00FC3DEF" w:rsidRPr="00590B47" w:rsidRDefault="00FC3DEF" w:rsidP="00CA5E9F">
      <w:pPr>
        <w:pStyle w:val="12"/>
        <w:numPr>
          <w:ilvl w:val="0"/>
          <w:numId w:val="43"/>
        </w:numPr>
        <w:tabs>
          <w:tab w:val="left" w:pos="851"/>
        </w:tabs>
        <w:ind w:left="0" w:firstLine="426"/>
        <w:jc w:val="both"/>
        <w:rPr>
          <w:rFonts w:ascii="Times New Roman" w:hAnsi="Times New Roman"/>
          <w:sz w:val="28"/>
          <w:szCs w:val="28"/>
          <w:lang w:val="en-US"/>
        </w:rPr>
      </w:pPr>
      <w:proofErr w:type="spellStart"/>
      <w:r w:rsidRPr="00590B47">
        <w:rPr>
          <w:rFonts w:ascii="Times New Roman" w:hAnsi="Times New Roman"/>
          <w:sz w:val="28"/>
          <w:szCs w:val="28"/>
          <w:lang w:val="en-US"/>
        </w:rPr>
        <w:t>Omniglot</w:t>
      </w:r>
      <w:proofErr w:type="spellEnd"/>
      <w:r w:rsidRPr="00590B47">
        <w:rPr>
          <w:rFonts w:ascii="Times New Roman" w:hAnsi="Times New Roman"/>
          <w:sz w:val="28"/>
          <w:szCs w:val="28"/>
          <w:lang w:val="en-US"/>
        </w:rPr>
        <w:t xml:space="preserve"> – the online encyclopedia of writing systems and languages</w:t>
      </w:r>
      <w:r w:rsidRPr="00590B47">
        <w:rPr>
          <w:rFonts w:ascii="Times New Roman" w:hAnsi="Times New Roman"/>
          <w:sz w:val="28"/>
          <w:szCs w:val="28"/>
        </w:rPr>
        <w:t xml:space="preserve">. </w:t>
      </w:r>
      <w:r w:rsidRPr="00590B47">
        <w:rPr>
          <w:rFonts w:ascii="Times New Roman" w:hAnsi="Times New Roman"/>
          <w:sz w:val="28"/>
          <w:szCs w:val="28"/>
          <w:lang w:val="en-US"/>
        </w:rPr>
        <w:t>URL</w:t>
      </w:r>
      <w:r w:rsidRPr="00590B47">
        <w:rPr>
          <w:rFonts w:ascii="Times New Roman" w:hAnsi="Times New Roman"/>
          <w:sz w:val="28"/>
          <w:szCs w:val="28"/>
        </w:rPr>
        <w:t>:</w:t>
      </w:r>
      <w:r w:rsidRPr="00590B47">
        <w:rPr>
          <w:rFonts w:ascii="Times New Roman" w:hAnsi="Times New Roman"/>
          <w:sz w:val="28"/>
          <w:szCs w:val="28"/>
          <w:lang w:val="en-US"/>
        </w:rPr>
        <w:t xml:space="preserve"> http://www.omniglot.com/writing/latin2.htm  </w:t>
      </w:r>
    </w:p>
    <w:p w14:paraId="5C48AB41" w14:textId="77777777" w:rsidR="00FC3DEF" w:rsidRPr="00590B47" w:rsidRDefault="00FC3DEF" w:rsidP="00CA5E9F">
      <w:pPr>
        <w:pStyle w:val="12"/>
        <w:numPr>
          <w:ilvl w:val="0"/>
          <w:numId w:val="43"/>
        </w:numPr>
        <w:tabs>
          <w:tab w:val="left" w:pos="851"/>
        </w:tabs>
        <w:ind w:left="0" w:firstLine="426"/>
        <w:jc w:val="both"/>
        <w:rPr>
          <w:rFonts w:ascii="Times New Roman" w:hAnsi="Times New Roman"/>
          <w:sz w:val="28"/>
          <w:szCs w:val="28"/>
          <w:lang w:val="en-US"/>
        </w:rPr>
      </w:pPr>
      <w:r w:rsidRPr="00590B47">
        <w:rPr>
          <w:rFonts w:ascii="Times New Roman" w:eastAsia="Arial Unicode MS" w:hAnsi="Times New Roman"/>
          <w:sz w:val="28"/>
          <w:szCs w:val="28"/>
          <w:lang w:val="en-US"/>
        </w:rPr>
        <w:t xml:space="preserve">Orbis </w:t>
      </w:r>
      <w:proofErr w:type="spellStart"/>
      <w:r w:rsidRPr="00590B47">
        <w:rPr>
          <w:rFonts w:ascii="Times New Roman" w:eastAsia="Arial Unicode MS" w:hAnsi="Times New Roman"/>
          <w:sz w:val="28"/>
          <w:szCs w:val="28"/>
          <w:lang w:val="en-US"/>
        </w:rPr>
        <w:t>Latinus</w:t>
      </w:r>
      <w:proofErr w:type="spellEnd"/>
      <w:r w:rsidRPr="00590B47">
        <w:rPr>
          <w:rFonts w:ascii="Times New Roman" w:eastAsia="Arial Unicode MS" w:hAnsi="Times New Roman"/>
          <w:sz w:val="28"/>
          <w:szCs w:val="28"/>
          <w:lang w:val="en-US"/>
        </w:rPr>
        <w:t>.</w:t>
      </w:r>
      <w:r w:rsidRPr="00590B47">
        <w:rPr>
          <w:rFonts w:ascii="Times New Roman" w:hAnsi="Times New Roman"/>
          <w:sz w:val="28"/>
          <w:szCs w:val="28"/>
          <w:lang w:val="en-US"/>
        </w:rPr>
        <w:t xml:space="preserve"> URL</w:t>
      </w:r>
      <w:r w:rsidRPr="00590B47">
        <w:rPr>
          <w:rFonts w:ascii="Times New Roman" w:hAnsi="Times New Roman"/>
          <w:sz w:val="28"/>
          <w:szCs w:val="28"/>
        </w:rPr>
        <w:t>:</w:t>
      </w:r>
      <w:r w:rsidRPr="00590B47">
        <w:rPr>
          <w:rFonts w:ascii="Times New Roman" w:hAnsi="Times New Roman"/>
          <w:sz w:val="28"/>
          <w:szCs w:val="28"/>
          <w:lang w:val="en-US"/>
        </w:rPr>
        <w:t xml:space="preserve"> http://www.orbilat.com/Languages/Latin/Latin.html  </w:t>
      </w:r>
    </w:p>
    <w:p w14:paraId="6ADECCA1" w14:textId="77777777" w:rsidR="00FC3DEF" w:rsidRPr="00590B47" w:rsidRDefault="00FC3DEF" w:rsidP="00CA5E9F">
      <w:pPr>
        <w:pStyle w:val="12"/>
        <w:numPr>
          <w:ilvl w:val="0"/>
          <w:numId w:val="43"/>
        </w:numPr>
        <w:tabs>
          <w:tab w:val="left" w:pos="851"/>
        </w:tabs>
        <w:ind w:left="0" w:firstLine="426"/>
        <w:jc w:val="both"/>
        <w:rPr>
          <w:rFonts w:ascii="Times New Roman" w:hAnsi="Times New Roman"/>
          <w:sz w:val="28"/>
          <w:szCs w:val="28"/>
          <w:lang w:val="en-US"/>
        </w:rPr>
      </w:pPr>
      <w:proofErr w:type="spellStart"/>
      <w:r w:rsidRPr="00590B47">
        <w:rPr>
          <w:rFonts w:ascii="Times New Roman" w:hAnsi="Times New Roman"/>
          <w:sz w:val="28"/>
          <w:szCs w:val="28"/>
          <w:lang w:val="en-US"/>
        </w:rPr>
        <w:t>Pinax</w:t>
      </w:r>
      <w:proofErr w:type="spellEnd"/>
      <w:r w:rsidRPr="00590B47">
        <w:rPr>
          <w:rFonts w:ascii="Times New Roman" w:hAnsi="Times New Roman"/>
          <w:sz w:val="28"/>
          <w:szCs w:val="28"/>
          <w:lang w:val="en-US"/>
        </w:rPr>
        <w:t>. URL</w:t>
      </w:r>
      <w:r w:rsidRPr="00590B47">
        <w:rPr>
          <w:rFonts w:ascii="Times New Roman" w:hAnsi="Times New Roman"/>
          <w:sz w:val="28"/>
          <w:szCs w:val="28"/>
        </w:rPr>
        <w:t>:</w:t>
      </w:r>
      <w:r w:rsidRPr="00590B47">
        <w:rPr>
          <w:rFonts w:ascii="Times New Roman" w:hAnsi="Times New Roman"/>
          <w:sz w:val="28"/>
          <w:szCs w:val="28"/>
          <w:lang w:val="en-US"/>
        </w:rPr>
        <w:t xml:space="preserve"> http://www.pinax.com.ua/latina/</w:t>
      </w:r>
    </w:p>
    <w:p w14:paraId="005D2B89" w14:textId="77777777" w:rsidR="00FC3DEF" w:rsidRPr="00590B47" w:rsidRDefault="00FC3DEF" w:rsidP="00CA5E9F">
      <w:pPr>
        <w:pStyle w:val="12"/>
        <w:numPr>
          <w:ilvl w:val="0"/>
          <w:numId w:val="43"/>
        </w:numPr>
        <w:tabs>
          <w:tab w:val="left" w:pos="851"/>
        </w:tabs>
        <w:ind w:left="0" w:firstLine="426"/>
        <w:jc w:val="both"/>
        <w:rPr>
          <w:rFonts w:ascii="Times New Roman" w:hAnsi="Times New Roman"/>
          <w:sz w:val="28"/>
          <w:szCs w:val="28"/>
          <w:lang w:val="en-US"/>
        </w:rPr>
      </w:pPr>
      <w:r w:rsidRPr="00590B47">
        <w:rPr>
          <w:rFonts w:ascii="Times New Roman" w:hAnsi="Times New Roman"/>
          <w:sz w:val="28"/>
          <w:szCs w:val="28"/>
          <w:lang w:val="en-US"/>
        </w:rPr>
        <w:t>The Latin Library. URL</w:t>
      </w:r>
      <w:r w:rsidRPr="00590B47">
        <w:rPr>
          <w:rFonts w:ascii="Times New Roman" w:hAnsi="Times New Roman"/>
          <w:sz w:val="28"/>
          <w:szCs w:val="28"/>
        </w:rPr>
        <w:t>:</w:t>
      </w:r>
      <w:r w:rsidRPr="00590B47">
        <w:rPr>
          <w:rFonts w:ascii="Times New Roman" w:hAnsi="Times New Roman"/>
          <w:sz w:val="28"/>
          <w:szCs w:val="28"/>
          <w:lang w:val="en-US"/>
        </w:rPr>
        <w:t xml:space="preserve"> http://www.thelatinlibrary.com/   </w:t>
      </w:r>
    </w:p>
    <w:p w14:paraId="115BE1BE" w14:textId="77777777" w:rsidR="00FC3DEF" w:rsidRPr="00590B47" w:rsidRDefault="00FC3DEF" w:rsidP="00CA5E9F">
      <w:pPr>
        <w:pStyle w:val="12"/>
        <w:numPr>
          <w:ilvl w:val="0"/>
          <w:numId w:val="43"/>
        </w:numPr>
        <w:tabs>
          <w:tab w:val="left" w:pos="851"/>
        </w:tabs>
        <w:ind w:left="0" w:firstLine="426"/>
        <w:jc w:val="both"/>
        <w:rPr>
          <w:rFonts w:ascii="Times New Roman" w:hAnsi="Times New Roman"/>
          <w:sz w:val="28"/>
          <w:szCs w:val="28"/>
        </w:rPr>
      </w:pPr>
      <w:r w:rsidRPr="00590B47">
        <w:rPr>
          <w:rFonts w:ascii="Times New Roman" w:hAnsi="Times New Roman"/>
          <w:sz w:val="28"/>
          <w:szCs w:val="28"/>
          <w:lang w:val="en-US"/>
        </w:rPr>
        <w:t>The London Latin Course. URL</w:t>
      </w:r>
      <w:r w:rsidRPr="00590B47">
        <w:rPr>
          <w:rFonts w:ascii="Times New Roman" w:hAnsi="Times New Roman"/>
          <w:sz w:val="28"/>
          <w:szCs w:val="28"/>
        </w:rPr>
        <w:t>:</w:t>
      </w:r>
      <w:r w:rsidRPr="00590B47">
        <w:rPr>
          <w:rFonts w:ascii="Times New Roman" w:hAnsi="Times New Roman"/>
          <w:sz w:val="28"/>
          <w:szCs w:val="28"/>
          <w:lang w:val="en-US"/>
        </w:rPr>
        <w:t xml:space="preserve"> https</w:t>
      </w:r>
      <w:r w:rsidRPr="00590B47">
        <w:rPr>
          <w:rFonts w:ascii="Times New Roman" w:hAnsi="Times New Roman"/>
          <w:sz w:val="28"/>
          <w:szCs w:val="28"/>
        </w:rPr>
        <w:t>://</w:t>
      </w:r>
      <w:r w:rsidRPr="00590B47">
        <w:rPr>
          <w:rFonts w:ascii="Times New Roman" w:hAnsi="Times New Roman"/>
          <w:sz w:val="28"/>
          <w:szCs w:val="28"/>
          <w:lang w:val="en-US"/>
        </w:rPr>
        <w:t>www</w:t>
      </w:r>
      <w:r w:rsidRPr="00590B47">
        <w:rPr>
          <w:rFonts w:ascii="Times New Roman" w:hAnsi="Times New Roman"/>
          <w:sz w:val="28"/>
          <w:szCs w:val="28"/>
        </w:rPr>
        <w:t>.</w:t>
      </w:r>
      <w:proofErr w:type="spellStart"/>
      <w:r w:rsidRPr="00590B47">
        <w:rPr>
          <w:rFonts w:ascii="Times New Roman" w:hAnsi="Times New Roman"/>
          <w:sz w:val="28"/>
          <w:szCs w:val="28"/>
          <w:lang w:val="en-US"/>
        </w:rPr>
        <w:t>youtube</w:t>
      </w:r>
      <w:proofErr w:type="spellEnd"/>
      <w:r w:rsidRPr="00590B47">
        <w:rPr>
          <w:rFonts w:ascii="Times New Roman" w:hAnsi="Times New Roman"/>
          <w:sz w:val="28"/>
          <w:szCs w:val="28"/>
        </w:rPr>
        <w:t>.</w:t>
      </w:r>
      <w:r w:rsidRPr="00590B47">
        <w:rPr>
          <w:rFonts w:ascii="Times New Roman" w:hAnsi="Times New Roman"/>
          <w:sz w:val="28"/>
          <w:szCs w:val="28"/>
          <w:lang w:val="en-US"/>
        </w:rPr>
        <w:t>com</w:t>
      </w:r>
      <w:r w:rsidRPr="00590B47">
        <w:rPr>
          <w:rFonts w:ascii="Times New Roman" w:hAnsi="Times New Roman"/>
          <w:sz w:val="28"/>
          <w:szCs w:val="28"/>
        </w:rPr>
        <w:t>/</w:t>
      </w:r>
      <w:r w:rsidRPr="00590B47">
        <w:rPr>
          <w:rFonts w:ascii="Times New Roman" w:hAnsi="Times New Roman"/>
          <w:sz w:val="28"/>
          <w:szCs w:val="28"/>
          <w:lang w:val="en-US"/>
        </w:rPr>
        <w:t>playlist</w:t>
      </w:r>
      <w:r w:rsidRPr="00590B47">
        <w:rPr>
          <w:rFonts w:ascii="Times New Roman" w:hAnsi="Times New Roman"/>
          <w:sz w:val="28"/>
          <w:szCs w:val="28"/>
        </w:rPr>
        <w:t>?</w:t>
      </w:r>
      <w:r w:rsidRPr="00590B47">
        <w:rPr>
          <w:rFonts w:ascii="Times New Roman" w:hAnsi="Times New Roman"/>
          <w:sz w:val="28"/>
          <w:szCs w:val="28"/>
          <w:lang w:val="en-US"/>
        </w:rPr>
        <w:t>list</w:t>
      </w:r>
      <w:r w:rsidRPr="00590B47">
        <w:rPr>
          <w:rFonts w:ascii="Times New Roman" w:hAnsi="Times New Roman"/>
          <w:sz w:val="28"/>
          <w:szCs w:val="28"/>
        </w:rPr>
        <w:t>=</w:t>
      </w:r>
      <w:r w:rsidRPr="00590B47">
        <w:rPr>
          <w:rFonts w:ascii="Times New Roman" w:hAnsi="Times New Roman"/>
          <w:sz w:val="28"/>
          <w:szCs w:val="28"/>
          <w:lang w:val="en-US"/>
        </w:rPr>
        <w:t xml:space="preserve"> PLEE</w:t>
      </w:r>
      <w:r w:rsidRPr="00590B47">
        <w:rPr>
          <w:rFonts w:ascii="Times New Roman" w:hAnsi="Times New Roman"/>
          <w:sz w:val="28"/>
          <w:szCs w:val="28"/>
        </w:rPr>
        <w:t>440</w:t>
      </w:r>
      <w:r w:rsidRPr="00590B47">
        <w:rPr>
          <w:rFonts w:ascii="Times New Roman" w:hAnsi="Times New Roman"/>
          <w:sz w:val="28"/>
          <w:szCs w:val="28"/>
          <w:lang w:val="en-US"/>
        </w:rPr>
        <w:t>D</w:t>
      </w:r>
      <w:r w:rsidRPr="00590B47">
        <w:rPr>
          <w:rFonts w:ascii="Times New Roman" w:hAnsi="Times New Roman"/>
          <w:sz w:val="28"/>
          <w:szCs w:val="28"/>
        </w:rPr>
        <w:t>6</w:t>
      </w:r>
      <w:r w:rsidRPr="00590B47">
        <w:rPr>
          <w:rFonts w:ascii="Times New Roman" w:hAnsi="Times New Roman"/>
          <w:sz w:val="28"/>
          <w:szCs w:val="28"/>
          <w:lang w:val="en-US"/>
        </w:rPr>
        <w:t>A</w:t>
      </w:r>
      <w:r w:rsidRPr="00590B47">
        <w:rPr>
          <w:rFonts w:ascii="Times New Roman" w:hAnsi="Times New Roman"/>
          <w:sz w:val="28"/>
          <w:szCs w:val="28"/>
        </w:rPr>
        <w:t>8</w:t>
      </w:r>
      <w:r w:rsidRPr="00590B47">
        <w:rPr>
          <w:rFonts w:ascii="Times New Roman" w:hAnsi="Times New Roman"/>
          <w:sz w:val="28"/>
          <w:szCs w:val="28"/>
          <w:lang w:val="en-US"/>
        </w:rPr>
        <w:t>DCBA</w:t>
      </w:r>
      <w:r w:rsidRPr="00590B47">
        <w:rPr>
          <w:rFonts w:ascii="Times New Roman" w:hAnsi="Times New Roman"/>
          <w:sz w:val="28"/>
          <w:szCs w:val="28"/>
        </w:rPr>
        <w:t>478</w:t>
      </w:r>
    </w:p>
    <w:p w14:paraId="22BE14CA" w14:textId="77777777" w:rsidR="004E0FAA" w:rsidRPr="00590B47" w:rsidRDefault="004E0FAA" w:rsidP="00590B47">
      <w:pPr>
        <w:pStyle w:val="12"/>
        <w:jc w:val="both"/>
        <w:rPr>
          <w:rFonts w:ascii="Times New Roman" w:hAnsi="Times New Roman"/>
          <w:sz w:val="28"/>
          <w:szCs w:val="28"/>
        </w:rPr>
      </w:pPr>
    </w:p>
    <w:sectPr w:rsidR="004E0FAA" w:rsidRPr="00590B47" w:rsidSect="00C839A1">
      <w:type w:val="continuous"/>
      <w:pgSz w:w="16838" w:h="11906"/>
      <w:pgMar w:top="1135" w:right="1134"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52942"/>
    <w:multiLevelType w:val="hybridMultilevel"/>
    <w:tmpl w:val="997A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75286"/>
    <w:multiLevelType w:val="hybridMultilevel"/>
    <w:tmpl w:val="35AC723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15:restartNumberingAfterBreak="0">
    <w:nsid w:val="0CEF6A95"/>
    <w:multiLevelType w:val="hybridMultilevel"/>
    <w:tmpl w:val="35AC723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10BB1719"/>
    <w:multiLevelType w:val="hybridMultilevel"/>
    <w:tmpl w:val="BF22FD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5B567F3"/>
    <w:multiLevelType w:val="hybridMultilevel"/>
    <w:tmpl w:val="ED00C2DA"/>
    <w:lvl w:ilvl="0" w:tplc="184C9FAA">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15:restartNumberingAfterBreak="0">
    <w:nsid w:val="1B122CC1"/>
    <w:multiLevelType w:val="hybridMultilevel"/>
    <w:tmpl w:val="35AC723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1BF66C25"/>
    <w:multiLevelType w:val="hybridMultilevel"/>
    <w:tmpl w:val="3B3E21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36E7D7C"/>
    <w:multiLevelType w:val="hybridMultilevel"/>
    <w:tmpl w:val="03A065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57C4DBE"/>
    <w:multiLevelType w:val="multilevel"/>
    <w:tmpl w:val="B9104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E96751"/>
    <w:multiLevelType w:val="hybridMultilevel"/>
    <w:tmpl w:val="9D0431E0"/>
    <w:lvl w:ilvl="0" w:tplc="0419000F">
      <w:start w:val="1"/>
      <w:numFmt w:val="decimal"/>
      <w:lvlText w:val="%1."/>
      <w:lvlJc w:val="left"/>
      <w:pPr>
        <w:ind w:left="1287"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B0069CC"/>
    <w:multiLevelType w:val="multilevel"/>
    <w:tmpl w:val="E6587D2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D6A7802"/>
    <w:multiLevelType w:val="hybridMultilevel"/>
    <w:tmpl w:val="833C00D0"/>
    <w:lvl w:ilvl="0" w:tplc="6B2CEADA">
      <w:start w:val="1"/>
      <w:numFmt w:val="bullet"/>
      <w:lvlText w:val="•"/>
      <w:lvlJc w:val="left"/>
      <w:pPr>
        <w:tabs>
          <w:tab w:val="num" w:pos="720"/>
        </w:tabs>
        <w:ind w:left="720" w:hanging="360"/>
      </w:pPr>
      <w:rPr>
        <w:rFonts w:ascii="Arial" w:hAnsi="Arial" w:hint="default"/>
      </w:rPr>
    </w:lvl>
    <w:lvl w:ilvl="1" w:tplc="6E4E2EC0" w:tentative="1">
      <w:start w:val="1"/>
      <w:numFmt w:val="bullet"/>
      <w:lvlText w:val="•"/>
      <w:lvlJc w:val="left"/>
      <w:pPr>
        <w:tabs>
          <w:tab w:val="num" w:pos="1440"/>
        </w:tabs>
        <w:ind w:left="1440" w:hanging="360"/>
      </w:pPr>
      <w:rPr>
        <w:rFonts w:ascii="Arial" w:hAnsi="Arial" w:hint="default"/>
      </w:rPr>
    </w:lvl>
    <w:lvl w:ilvl="2" w:tplc="FEACCC84" w:tentative="1">
      <w:start w:val="1"/>
      <w:numFmt w:val="bullet"/>
      <w:lvlText w:val="•"/>
      <w:lvlJc w:val="left"/>
      <w:pPr>
        <w:tabs>
          <w:tab w:val="num" w:pos="2160"/>
        </w:tabs>
        <w:ind w:left="2160" w:hanging="360"/>
      </w:pPr>
      <w:rPr>
        <w:rFonts w:ascii="Arial" w:hAnsi="Arial" w:hint="default"/>
      </w:rPr>
    </w:lvl>
    <w:lvl w:ilvl="3" w:tplc="87381574" w:tentative="1">
      <w:start w:val="1"/>
      <w:numFmt w:val="bullet"/>
      <w:lvlText w:val="•"/>
      <w:lvlJc w:val="left"/>
      <w:pPr>
        <w:tabs>
          <w:tab w:val="num" w:pos="2880"/>
        </w:tabs>
        <w:ind w:left="2880" w:hanging="360"/>
      </w:pPr>
      <w:rPr>
        <w:rFonts w:ascii="Arial" w:hAnsi="Arial" w:hint="default"/>
      </w:rPr>
    </w:lvl>
    <w:lvl w:ilvl="4" w:tplc="86C49B72" w:tentative="1">
      <w:start w:val="1"/>
      <w:numFmt w:val="bullet"/>
      <w:lvlText w:val="•"/>
      <w:lvlJc w:val="left"/>
      <w:pPr>
        <w:tabs>
          <w:tab w:val="num" w:pos="3600"/>
        </w:tabs>
        <w:ind w:left="3600" w:hanging="360"/>
      </w:pPr>
      <w:rPr>
        <w:rFonts w:ascii="Arial" w:hAnsi="Arial" w:hint="default"/>
      </w:rPr>
    </w:lvl>
    <w:lvl w:ilvl="5" w:tplc="139CBDCC" w:tentative="1">
      <w:start w:val="1"/>
      <w:numFmt w:val="bullet"/>
      <w:lvlText w:val="•"/>
      <w:lvlJc w:val="left"/>
      <w:pPr>
        <w:tabs>
          <w:tab w:val="num" w:pos="4320"/>
        </w:tabs>
        <w:ind w:left="4320" w:hanging="360"/>
      </w:pPr>
      <w:rPr>
        <w:rFonts w:ascii="Arial" w:hAnsi="Arial" w:hint="default"/>
      </w:rPr>
    </w:lvl>
    <w:lvl w:ilvl="6" w:tplc="BD8C5F5E" w:tentative="1">
      <w:start w:val="1"/>
      <w:numFmt w:val="bullet"/>
      <w:lvlText w:val="•"/>
      <w:lvlJc w:val="left"/>
      <w:pPr>
        <w:tabs>
          <w:tab w:val="num" w:pos="5040"/>
        </w:tabs>
        <w:ind w:left="5040" w:hanging="360"/>
      </w:pPr>
      <w:rPr>
        <w:rFonts w:ascii="Arial" w:hAnsi="Arial" w:hint="default"/>
      </w:rPr>
    </w:lvl>
    <w:lvl w:ilvl="7" w:tplc="EED06BDC" w:tentative="1">
      <w:start w:val="1"/>
      <w:numFmt w:val="bullet"/>
      <w:lvlText w:val="•"/>
      <w:lvlJc w:val="left"/>
      <w:pPr>
        <w:tabs>
          <w:tab w:val="num" w:pos="5760"/>
        </w:tabs>
        <w:ind w:left="5760" w:hanging="360"/>
      </w:pPr>
      <w:rPr>
        <w:rFonts w:ascii="Arial" w:hAnsi="Arial" w:hint="default"/>
      </w:rPr>
    </w:lvl>
    <w:lvl w:ilvl="8" w:tplc="340029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072F6C"/>
    <w:multiLevelType w:val="hybridMultilevel"/>
    <w:tmpl w:val="F962C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B58DA"/>
    <w:multiLevelType w:val="hybridMultilevel"/>
    <w:tmpl w:val="ED00C2DA"/>
    <w:lvl w:ilvl="0" w:tplc="184C9FAA">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32400C79"/>
    <w:multiLevelType w:val="hybridMultilevel"/>
    <w:tmpl w:val="AC301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FA4129"/>
    <w:multiLevelType w:val="multilevel"/>
    <w:tmpl w:val="3CA29146"/>
    <w:lvl w:ilvl="0">
      <w:start w:val="1"/>
      <w:numFmt w:val="decimal"/>
      <w:lvlText w:val="%1."/>
      <w:lvlJc w:val="left"/>
      <w:pPr>
        <w:ind w:left="644" w:hanging="360"/>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6" w15:restartNumberingAfterBreak="0">
    <w:nsid w:val="34AB4F1D"/>
    <w:multiLevelType w:val="hybridMultilevel"/>
    <w:tmpl w:val="EFEA80F2"/>
    <w:lvl w:ilvl="0" w:tplc="1CBE089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7A4AD5"/>
    <w:multiLevelType w:val="hybridMultilevel"/>
    <w:tmpl w:val="162CF4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5DC66DC"/>
    <w:multiLevelType w:val="hybridMultilevel"/>
    <w:tmpl w:val="BF22FD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9762652"/>
    <w:multiLevelType w:val="hybridMultilevel"/>
    <w:tmpl w:val="1BE447D0"/>
    <w:lvl w:ilvl="0" w:tplc="F0F231B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3A674DAF"/>
    <w:multiLevelType w:val="hybridMultilevel"/>
    <w:tmpl w:val="55D41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45064E"/>
    <w:multiLevelType w:val="hybridMultilevel"/>
    <w:tmpl w:val="222EC6F8"/>
    <w:lvl w:ilvl="0" w:tplc="6B2CEADA">
      <w:start w:val="1"/>
      <w:numFmt w:val="bullet"/>
      <w:lvlText w:val="•"/>
      <w:lvlJc w:val="left"/>
      <w:pPr>
        <w:ind w:left="1004" w:hanging="360"/>
      </w:pPr>
      <w:rPr>
        <w:rFonts w:ascii="Arial" w:hAnsi="Aria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2" w15:restartNumberingAfterBreak="0">
    <w:nsid w:val="3CC64974"/>
    <w:multiLevelType w:val="hybridMultilevel"/>
    <w:tmpl w:val="6E201C82"/>
    <w:lvl w:ilvl="0" w:tplc="F566D36A">
      <w:start w:val="1"/>
      <w:numFmt w:val="bullet"/>
      <w:lvlText w:val="•"/>
      <w:lvlJc w:val="left"/>
      <w:pPr>
        <w:tabs>
          <w:tab w:val="num" w:pos="720"/>
        </w:tabs>
        <w:ind w:left="720" w:hanging="360"/>
      </w:pPr>
      <w:rPr>
        <w:rFonts w:ascii="Arial" w:hAnsi="Arial" w:hint="default"/>
      </w:rPr>
    </w:lvl>
    <w:lvl w:ilvl="1" w:tplc="384E755C" w:tentative="1">
      <w:start w:val="1"/>
      <w:numFmt w:val="bullet"/>
      <w:lvlText w:val="•"/>
      <w:lvlJc w:val="left"/>
      <w:pPr>
        <w:tabs>
          <w:tab w:val="num" w:pos="1440"/>
        </w:tabs>
        <w:ind w:left="1440" w:hanging="360"/>
      </w:pPr>
      <w:rPr>
        <w:rFonts w:ascii="Arial" w:hAnsi="Arial" w:hint="default"/>
      </w:rPr>
    </w:lvl>
    <w:lvl w:ilvl="2" w:tplc="B830B1BA" w:tentative="1">
      <w:start w:val="1"/>
      <w:numFmt w:val="bullet"/>
      <w:lvlText w:val="•"/>
      <w:lvlJc w:val="left"/>
      <w:pPr>
        <w:tabs>
          <w:tab w:val="num" w:pos="2160"/>
        </w:tabs>
        <w:ind w:left="2160" w:hanging="360"/>
      </w:pPr>
      <w:rPr>
        <w:rFonts w:ascii="Arial" w:hAnsi="Arial" w:hint="default"/>
      </w:rPr>
    </w:lvl>
    <w:lvl w:ilvl="3" w:tplc="C88296A8" w:tentative="1">
      <w:start w:val="1"/>
      <w:numFmt w:val="bullet"/>
      <w:lvlText w:val="•"/>
      <w:lvlJc w:val="left"/>
      <w:pPr>
        <w:tabs>
          <w:tab w:val="num" w:pos="2880"/>
        </w:tabs>
        <w:ind w:left="2880" w:hanging="360"/>
      </w:pPr>
      <w:rPr>
        <w:rFonts w:ascii="Arial" w:hAnsi="Arial" w:hint="default"/>
      </w:rPr>
    </w:lvl>
    <w:lvl w:ilvl="4" w:tplc="11CAE828" w:tentative="1">
      <w:start w:val="1"/>
      <w:numFmt w:val="bullet"/>
      <w:lvlText w:val="•"/>
      <w:lvlJc w:val="left"/>
      <w:pPr>
        <w:tabs>
          <w:tab w:val="num" w:pos="3600"/>
        </w:tabs>
        <w:ind w:left="3600" w:hanging="360"/>
      </w:pPr>
      <w:rPr>
        <w:rFonts w:ascii="Arial" w:hAnsi="Arial" w:hint="default"/>
      </w:rPr>
    </w:lvl>
    <w:lvl w:ilvl="5" w:tplc="D7465B74" w:tentative="1">
      <w:start w:val="1"/>
      <w:numFmt w:val="bullet"/>
      <w:lvlText w:val="•"/>
      <w:lvlJc w:val="left"/>
      <w:pPr>
        <w:tabs>
          <w:tab w:val="num" w:pos="4320"/>
        </w:tabs>
        <w:ind w:left="4320" w:hanging="360"/>
      </w:pPr>
      <w:rPr>
        <w:rFonts w:ascii="Arial" w:hAnsi="Arial" w:hint="default"/>
      </w:rPr>
    </w:lvl>
    <w:lvl w:ilvl="6" w:tplc="DC94CF30" w:tentative="1">
      <w:start w:val="1"/>
      <w:numFmt w:val="bullet"/>
      <w:lvlText w:val="•"/>
      <w:lvlJc w:val="left"/>
      <w:pPr>
        <w:tabs>
          <w:tab w:val="num" w:pos="5040"/>
        </w:tabs>
        <w:ind w:left="5040" w:hanging="360"/>
      </w:pPr>
      <w:rPr>
        <w:rFonts w:ascii="Arial" w:hAnsi="Arial" w:hint="default"/>
      </w:rPr>
    </w:lvl>
    <w:lvl w:ilvl="7" w:tplc="177C303C" w:tentative="1">
      <w:start w:val="1"/>
      <w:numFmt w:val="bullet"/>
      <w:lvlText w:val="•"/>
      <w:lvlJc w:val="left"/>
      <w:pPr>
        <w:tabs>
          <w:tab w:val="num" w:pos="5760"/>
        </w:tabs>
        <w:ind w:left="5760" w:hanging="360"/>
      </w:pPr>
      <w:rPr>
        <w:rFonts w:ascii="Arial" w:hAnsi="Arial" w:hint="default"/>
      </w:rPr>
    </w:lvl>
    <w:lvl w:ilvl="8" w:tplc="CD8AAD1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936B7A"/>
    <w:multiLevelType w:val="hybridMultilevel"/>
    <w:tmpl w:val="86ACEECA"/>
    <w:lvl w:ilvl="0" w:tplc="0CA2FADC">
      <w:start w:val="1"/>
      <w:numFmt w:val="decimal"/>
      <w:lvlText w:val="%1."/>
      <w:lvlJc w:val="left"/>
      <w:pPr>
        <w:ind w:left="720" w:hanging="360"/>
      </w:pPr>
      <w:rPr>
        <w:rFonts w:eastAsia="Times New Roman" w:hint="default"/>
        <w:color w:val="FF000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36661CA"/>
    <w:multiLevelType w:val="hybridMultilevel"/>
    <w:tmpl w:val="80048B0E"/>
    <w:lvl w:ilvl="0" w:tplc="41A83E86">
      <w:start w:val="1"/>
      <w:numFmt w:val="bullet"/>
      <w:lvlText w:val="-"/>
      <w:lvlJc w:val="left"/>
      <w:pPr>
        <w:tabs>
          <w:tab w:val="num" w:pos="720"/>
        </w:tabs>
        <w:ind w:left="720" w:hanging="360"/>
      </w:pPr>
      <w:rPr>
        <w:rFonts w:ascii="Times New Roman" w:eastAsia="Times New Roman" w:hAnsi="Times New Roman" w:cs="Times New Roman" w:hint="default"/>
      </w:rPr>
    </w:lvl>
    <w:lvl w:ilvl="1" w:tplc="129890DA" w:tentative="1">
      <w:start w:val="1"/>
      <w:numFmt w:val="bullet"/>
      <w:lvlText w:val=""/>
      <w:lvlJc w:val="left"/>
      <w:pPr>
        <w:tabs>
          <w:tab w:val="num" w:pos="1440"/>
        </w:tabs>
        <w:ind w:left="1440" w:hanging="360"/>
      </w:pPr>
      <w:rPr>
        <w:rFonts w:ascii="Wingdings" w:hAnsi="Wingdings" w:hint="default"/>
      </w:rPr>
    </w:lvl>
    <w:lvl w:ilvl="2" w:tplc="648A97CE" w:tentative="1">
      <w:start w:val="1"/>
      <w:numFmt w:val="bullet"/>
      <w:lvlText w:val=""/>
      <w:lvlJc w:val="left"/>
      <w:pPr>
        <w:tabs>
          <w:tab w:val="num" w:pos="2160"/>
        </w:tabs>
        <w:ind w:left="2160" w:hanging="360"/>
      </w:pPr>
      <w:rPr>
        <w:rFonts w:ascii="Wingdings" w:hAnsi="Wingdings" w:hint="default"/>
      </w:rPr>
    </w:lvl>
    <w:lvl w:ilvl="3" w:tplc="2C2269C0" w:tentative="1">
      <w:start w:val="1"/>
      <w:numFmt w:val="bullet"/>
      <w:lvlText w:val=""/>
      <w:lvlJc w:val="left"/>
      <w:pPr>
        <w:tabs>
          <w:tab w:val="num" w:pos="2880"/>
        </w:tabs>
        <w:ind w:left="2880" w:hanging="360"/>
      </w:pPr>
      <w:rPr>
        <w:rFonts w:ascii="Wingdings" w:hAnsi="Wingdings" w:hint="default"/>
      </w:rPr>
    </w:lvl>
    <w:lvl w:ilvl="4" w:tplc="6CCAE300" w:tentative="1">
      <w:start w:val="1"/>
      <w:numFmt w:val="bullet"/>
      <w:lvlText w:val=""/>
      <w:lvlJc w:val="left"/>
      <w:pPr>
        <w:tabs>
          <w:tab w:val="num" w:pos="3600"/>
        </w:tabs>
        <w:ind w:left="3600" w:hanging="360"/>
      </w:pPr>
      <w:rPr>
        <w:rFonts w:ascii="Wingdings" w:hAnsi="Wingdings" w:hint="default"/>
      </w:rPr>
    </w:lvl>
    <w:lvl w:ilvl="5" w:tplc="26A62470" w:tentative="1">
      <w:start w:val="1"/>
      <w:numFmt w:val="bullet"/>
      <w:lvlText w:val=""/>
      <w:lvlJc w:val="left"/>
      <w:pPr>
        <w:tabs>
          <w:tab w:val="num" w:pos="4320"/>
        </w:tabs>
        <w:ind w:left="4320" w:hanging="360"/>
      </w:pPr>
      <w:rPr>
        <w:rFonts w:ascii="Wingdings" w:hAnsi="Wingdings" w:hint="default"/>
      </w:rPr>
    </w:lvl>
    <w:lvl w:ilvl="6" w:tplc="3A16DE98" w:tentative="1">
      <w:start w:val="1"/>
      <w:numFmt w:val="bullet"/>
      <w:lvlText w:val=""/>
      <w:lvlJc w:val="left"/>
      <w:pPr>
        <w:tabs>
          <w:tab w:val="num" w:pos="5040"/>
        </w:tabs>
        <w:ind w:left="5040" w:hanging="360"/>
      </w:pPr>
      <w:rPr>
        <w:rFonts w:ascii="Wingdings" w:hAnsi="Wingdings" w:hint="default"/>
      </w:rPr>
    </w:lvl>
    <w:lvl w:ilvl="7" w:tplc="0778E47A" w:tentative="1">
      <w:start w:val="1"/>
      <w:numFmt w:val="bullet"/>
      <w:lvlText w:val=""/>
      <w:lvlJc w:val="left"/>
      <w:pPr>
        <w:tabs>
          <w:tab w:val="num" w:pos="5760"/>
        </w:tabs>
        <w:ind w:left="5760" w:hanging="360"/>
      </w:pPr>
      <w:rPr>
        <w:rFonts w:ascii="Wingdings" w:hAnsi="Wingdings" w:hint="default"/>
      </w:rPr>
    </w:lvl>
    <w:lvl w:ilvl="8" w:tplc="A3A8E8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610FB9"/>
    <w:multiLevelType w:val="hybridMultilevel"/>
    <w:tmpl w:val="9580E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DDC2781"/>
    <w:multiLevelType w:val="hybridMultilevel"/>
    <w:tmpl w:val="BF22FD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E14169"/>
    <w:multiLevelType w:val="hybridMultilevel"/>
    <w:tmpl w:val="12B036A8"/>
    <w:lvl w:ilvl="0" w:tplc="41A83E86">
      <w:start w:val="1"/>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51A270DC"/>
    <w:multiLevelType w:val="hybridMultilevel"/>
    <w:tmpl w:val="5B089A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32158F9"/>
    <w:multiLevelType w:val="hybridMultilevel"/>
    <w:tmpl w:val="29E6D0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6930660"/>
    <w:multiLevelType w:val="hybridMultilevel"/>
    <w:tmpl w:val="DFD0A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6C04849"/>
    <w:multiLevelType w:val="hybridMultilevel"/>
    <w:tmpl w:val="E732EEAC"/>
    <w:lvl w:ilvl="0" w:tplc="DE06432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2E3DC8"/>
    <w:multiLevelType w:val="multilevel"/>
    <w:tmpl w:val="287C8C2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3" w15:restartNumberingAfterBreak="0">
    <w:nsid w:val="5F807E71"/>
    <w:multiLevelType w:val="hybridMultilevel"/>
    <w:tmpl w:val="513CD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6707D0"/>
    <w:multiLevelType w:val="hybridMultilevel"/>
    <w:tmpl w:val="12302D02"/>
    <w:lvl w:ilvl="0" w:tplc="3B8AA3A2">
      <w:start w:val="1"/>
      <w:numFmt w:val="decimal"/>
      <w:lvlText w:val="%1."/>
      <w:lvlJc w:val="left"/>
      <w:pPr>
        <w:ind w:left="927" w:hanging="36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5" w15:restartNumberingAfterBreak="0">
    <w:nsid w:val="62965417"/>
    <w:multiLevelType w:val="hybridMultilevel"/>
    <w:tmpl w:val="0D0001AA"/>
    <w:lvl w:ilvl="0" w:tplc="5EC63288">
      <w:start w:val="1"/>
      <w:numFmt w:val="bullet"/>
      <w:lvlText w:val=""/>
      <w:lvlJc w:val="left"/>
      <w:pPr>
        <w:tabs>
          <w:tab w:val="num" w:pos="720"/>
        </w:tabs>
        <w:ind w:left="720" w:hanging="360"/>
      </w:pPr>
      <w:rPr>
        <w:rFonts w:ascii="Wingdings" w:hAnsi="Wingdings" w:hint="default"/>
      </w:rPr>
    </w:lvl>
    <w:lvl w:ilvl="1" w:tplc="129890DA" w:tentative="1">
      <w:start w:val="1"/>
      <w:numFmt w:val="bullet"/>
      <w:lvlText w:val=""/>
      <w:lvlJc w:val="left"/>
      <w:pPr>
        <w:tabs>
          <w:tab w:val="num" w:pos="1440"/>
        </w:tabs>
        <w:ind w:left="1440" w:hanging="360"/>
      </w:pPr>
      <w:rPr>
        <w:rFonts w:ascii="Wingdings" w:hAnsi="Wingdings" w:hint="default"/>
      </w:rPr>
    </w:lvl>
    <w:lvl w:ilvl="2" w:tplc="648A97CE" w:tentative="1">
      <w:start w:val="1"/>
      <w:numFmt w:val="bullet"/>
      <w:lvlText w:val=""/>
      <w:lvlJc w:val="left"/>
      <w:pPr>
        <w:tabs>
          <w:tab w:val="num" w:pos="2160"/>
        </w:tabs>
        <w:ind w:left="2160" w:hanging="360"/>
      </w:pPr>
      <w:rPr>
        <w:rFonts w:ascii="Wingdings" w:hAnsi="Wingdings" w:hint="default"/>
      </w:rPr>
    </w:lvl>
    <w:lvl w:ilvl="3" w:tplc="2C2269C0" w:tentative="1">
      <w:start w:val="1"/>
      <w:numFmt w:val="bullet"/>
      <w:lvlText w:val=""/>
      <w:lvlJc w:val="left"/>
      <w:pPr>
        <w:tabs>
          <w:tab w:val="num" w:pos="2880"/>
        </w:tabs>
        <w:ind w:left="2880" w:hanging="360"/>
      </w:pPr>
      <w:rPr>
        <w:rFonts w:ascii="Wingdings" w:hAnsi="Wingdings" w:hint="default"/>
      </w:rPr>
    </w:lvl>
    <w:lvl w:ilvl="4" w:tplc="6CCAE300" w:tentative="1">
      <w:start w:val="1"/>
      <w:numFmt w:val="bullet"/>
      <w:lvlText w:val=""/>
      <w:lvlJc w:val="left"/>
      <w:pPr>
        <w:tabs>
          <w:tab w:val="num" w:pos="3600"/>
        </w:tabs>
        <w:ind w:left="3600" w:hanging="360"/>
      </w:pPr>
      <w:rPr>
        <w:rFonts w:ascii="Wingdings" w:hAnsi="Wingdings" w:hint="default"/>
      </w:rPr>
    </w:lvl>
    <w:lvl w:ilvl="5" w:tplc="26A62470" w:tentative="1">
      <w:start w:val="1"/>
      <w:numFmt w:val="bullet"/>
      <w:lvlText w:val=""/>
      <w:lvlJc w:val="left"/>
      <w:pPr>
        <w:tabs>
          <w:tab w:val="num" w:pos="4320"/>
        </w:tabs>
        <w:ind w:left="4320" w:hanging="360"/>
      </w:pPr>
      <w:rPr>
        <w:rFonts w:ascii="Wingdings" w:hAnsi="Wingdings" w:hint="default"/>
      </w:rPr>
    </w:lvl>
    <w:lvl w:ilvl="6" w:tplc="3A16DE98" w:tentative="1">
      <w:start w:val="1"/>
      <w:numFmt w:val="bullet"/>
      <w:lvlText w:val=""/>
      <w:lvlJc w:val="left"/>
      <w:pPr>
        <w:tabs>
          <w:tab w:val="num" w:pos="5040"/>
        </w:tabs>
        <w:ind w:left="5040" w:hanging="360"/>
      </w:pPr>
      <w:rPr>
        <w:rFonts w:ascii="Wingdings" w:hAnsi="Wingdings" w:hint="default"/>
      </w:rPr>
    </w:lvl>
    <w:lvl w:ilvl="7" w:tplc="0778E47A" w:tentative="1">
      <w:start w:val="1"/>
      <w:numFmt w:val="bullet"/>
      <w:lvlText w:val=""/>
      <w:lvlJc w:val="left"/>
      <w:pPr>
        <w:tabs>
          <w:tab w:val="num" w:pos="5760"/>
        </w:tabs>
        <w:ind w:left="5760" w:hanging="360"/>
      </w:pPr>
      <w:rPr>
        <w:rFonts w:ascii="Wingdings" w:hAnsi="Wingdings" w:hint="default"/>
      </w:rPr>
    </w:lvl>
    <w:lvl w:ilvl="8" w:tplc="A3A8E82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D96BAF"/>
    <w:multiLevelType w:val="multilevel"/>
    <w:tmpl w:val="E0C0C86C"/>
    <w:lvl w:ilvl="0">
      <w:start w:val="1"/>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56233F6"/>
    <w:multiLevelType w:val="hybridMultilevel"/>
    <w:tmpl w:val="BF22FD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9A2304A"/>
    <w:multiLevelType w:val="multilevel"/>
    <w:tmpl w:val="00C85A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0F41AC0"/>
    <w:multiLevelType w:val="multilevel"/>
    <w:tmpl w:val="287C8C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2A16A4D"/>
    <w:multiLevelType w:val="hybridMultilevel"/>
    <w:tmpl w:val="D0143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8757D2"/>
    <w:multiLevelType w:val="hybridMultilevel"/>
    <w:tmpl w:val="FDD68D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B0C46C0"/>
    <w:multiLevelType w:val="hybridMultilevel"/>
    <w:tmpl w:val="B77A736E"/>
    <w:lvl w:ilvl="0" w:tplc="41A83E8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E3B3E"/>
    <w:multiLevelType w:val="hybridMultilevel"/>
    <w:tmpl w:val="D1E49EDA"/>
    <w:lvl w:ilvl="0" w:tplc="41A83E86">
      <w:start w:val="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15"/>
  </w:num>
  <w:num w:numId="2">
    <w:abstractNumId w:val="36"/>
  </w:num>
  <w:num w:numId="3">
    <w:abstractNumId w:val="20"/>
  </w:num>
  <w:num w:numId="4">
    <w:abstractNumId w:val="31"/>
  </w:num>
  <w:num w:numId="5">
    <w:abstractNumId w:val="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14"/>
  </w:num>
  <w:num w:numId="9">
    <w:abstractNumId w:val="8"/>
  </w:num>
  <w:num w:numId="10">
    <w:abstractNumId w:val="0"/>
  </w:num>
  <w:num w:numId="11">
    <w:abstractNumId w:val="33"/>
  </w:num>
  <w:num w:numId="12">
    <w:abstractNumId w:val="3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7"/>
  </w:num>
  <w:num w:numId="22">
    <w:abstractNumId w:val="3"/>
  </w:num>
  <w:num w:numId="23">
    <w:abstractNumId w:val="18"/>
  </w:num>
  <w:num w:numId="24">
    <w:abstractNumId w:val="38"/>
  </w:num>
  <w:num w:numId="25">
    <w:abstractNumId w:val="39"/>
  </w:num>
  <w:num w:numId="26">
    <w:abstractNumId w:val="42"/>
  </w:num>
  <w:num w:numId="27">
    <w:abstractNumId w:val="34"/>
  </w:num>
  <w:num w:numId="28">
    <w:abstractNumId w:val="11"/>
  </w:num>
  <w:num w:numId="29">
    <w:abstractNumId w:val="35"/>
  </w:num>
  <w:num w:numId="30">
    <w:abstractNumId w:val="22"/>
  </w:num>
  <w:num w:numId="31">
    <w:abstractNumId w:val="27"/>
  </w:num>
  <w:num w:numId="32">
    <w:abstractNumId w:val="24"/>
  </w:num>
  <w:num w:numId="33">
    <w:abstractNumId w:val="21"/>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3"/>
  </w:num>
  <w:num w:numId="37">
    <w:abstractNumId w:val="12"/>
  </w:num>
  <w:num w:numId="38">
    <w:abstractNumId w:val="16"/>
  </w:num>
  <w:num w:numId="39">
    <w:abstractNumId w:val="4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2"/>
  </w:num>
  <w:num w:numId="43">
    <w:abstractNumId w:val="9"/>
  </w:num>
  <w:num w:numId="44">
    <w:abstractNumId w:val="23"/>
  </w:num>
  <w:num w:numId="45">
    <w:abstractNumId w:val="1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702E"/>
    <w:rsid w:val="000147AF"/>
    <w:rsid w:val="00014B90"/>
    <w:rsid w:val="00037CAA"/>
    <w:rsid w:val="00080173"/>
    <w:rsid w:val="00083312"/>
    <w:rsid w:val="00094403"/>
    <w:rsid w:val="00094D63"/>
    <w:rsid w:val="000B0824"/>
    <w:rsid w:val="000D4DE0"/>
    <w:rsid w:val="000D5814"/>
    <w:rsid w:val="000E0F52"/>
    <w:rsid w:val="000E29FF"/>
    <w:rsid w:val="00100285"/>
    <w:rsid w:val="00101995"/>
    <w:rsid w:val="00102433"/>
    <w:rsid w:val="00115423"/>
    <w:rsid w:val="00126456"/>
    <w:rsid w:val="00130517"/>
    <w:rsid w:val="001350B5"/>
    <w:rsid w:val="0014070E"/>
    <w:rsid w:val="00144009"/>
    <w:rsid w:val="00177425"/>
    <w:rsid w:val="00190B7E"/>
    <w:rsid w:val="00191F91"/>
    <w:rsid w:val="00197F04"/>
    <w:rsid w:val="001A6724"/>
    <w:rsid w:val="001C54F8"/>
    <w:rsid w:val="001D39E5"/>
    <w:rsid w:val="001D4245"/>
    <w:rsid w:val="001D7174"/>
    <w:rsid w:val="0024006C"/>
    <w:rsid w:val="00243814"/>
    <w:rsid w:val="00282E63"/>
    <w:rsid w:val="0028320D"/>
    <w:rsid w:val="002A6D19"/>
    <w:rsid w:val="002C2448"/>
    <w:rsid w:val="002C4DB3"/>
    <w:rsid w:val="002E0036"/>
    <w:rsid w:val="002E11A2"/>
    <w:rsid w:val="002F2460"/>
    <w:rsid w:val="002F40E1"/>
    <w:rsid w:val="002F5D23"/>
    <w:rsid w:val="00311C9F"/>
    <w:rsid w:val="00314DFA"/>
    <w:rsid w:val="00326BA9"/>
    <w:rsid w:val="00327D94"/>
    <w:rsid w:val="00347C21"/>
    <w:rsid w:val="00352EB3"/>
    <w:rsid w:val="003535CA"/>
    <w:rsid w:val="0035408D"/>
    <w:rsid w:val="00356E19"/>
    <w:rsid w:val="0036004C"/>
    <w:rsid w:val="00367236"/>
    <w:rsid w:val="003849B7"/>
    <w:rsid w:val="00386199"/>
    <w:rsid w:val="0038702E"/>
    <w:rsid w:val="003A0655"/>
    <w:rsid w:val="003A1D0E"/>
    <w:rsid w:val="003B0F11"/>
    <w:rsid w:val="003B3C5C"/>
    <w:rsid w:val="003D13B9"/>
    <w:rsid w:val="003D678B"/>
    <w:rsid w:val="003F4AC2"/>
    <w:rsid w:val="003F7EF1"/>
    <w:rsid w:val="00400B05"/>
    <w:rsid w:val="00412CE4"/>
    <w:rsid w:val="0041376B"/>
    <w:rsid w:val="0041706A"/>
    <w:rsid w:val="004229B3"/>
    <w:rsid w:val="004313FC"/>
    <w:rsid w:val="00434A67"/>
    <w:rsid w:val="00434CBD"/>
    <w:rsid w:val="0044033F"/>
    <w:rsid w:val="00440D43"/>
    <w:rsid w:val="00453D28"/>
    <w:rsid w:val="00474488"/>
    <w:rsid w:val="004802E3"/>
    <w:rsid w:val="004850D2"/>
    <w:rsid w:val="004876D9"/>
    <w:rsid w:val="0049477A"/>
    <w:rsid w:val="00497D70"/>
    <w:rsid w:val="004C4D07"/>
    <w:rsid w:val="004C7341"/>
    <w:rsid w:val="004D2920"/>
    <w:rsid w:val="004E0FAA"/>
    <w:rsid w:val="004E6A02"/>
    <w:rsid w:val="004F3F10"/>
    <w:rsid w:val="00515D93"/>
    <w:rsid w:val="0053416D"/>
    <w:rsid w:val="005413BF"/>
    <w:rsid w:val="00543D46"/>
    <w:rsid w:val="005500C6"/>
    <w:rsid w:val="00550384"/>
    <w:rsid w:val="00566463"/>
    <w:rsid w:val="00573F91"/>
    <w:rsid w:val="00577F3C"/>
    <w:rsid w:val="00590B47"/>
    <w:rsid w:val="00593FE2"/>
    <w:rsid w:val="00597E46"/>
    <w:rsid w:val="005B795B"/>
    <w:rsid w:val="005C1F5F"/>
    <w:rsid w:val="005D6406"/>
    <w:rsid w:val="005F0457"/>
    <w:rsid w:val="00630E28"/>
    <w:rsid w:val="006366E3"/>
    <w:rsid w:val="0065087D"/>
    <w:rsid w:val="0065383A"/>
    <w:rsid w:val="006919AF"/>
    <w:rsid w:val="006C0826"/>
    <w:rsid w:val="006C3E74"/>
    <w:rsid w:val="006D268B"/>
    <w:rsid w:val="006F3391"/>
    <w:rsid w:val="00707D6E"/>
    <w:rsid w:val="00725F68"/>
    <w:rsid w:val="00726B37"/>
    <w:rsid w:val="00737F5E"/>
    <w:rsid w:val="0074020B"/>
    <w:rsid w:val="00760AA1"/>
    <w:rsid w:val="0078185E"/>
    <w:rsid w:val="007B098B"/>
    <w:rsid w:val="007B1758"/>
    <w:rsid w:val="007B4DAB"/>
    <w:rsid w:val="007B54B4"/>
    <w:rsid w:val="007E76B6"/>
    <w:rsid w:val="00802E5F"/>
    <w:rsid w:val="00803590"/>
    <w:rsid w:val="00831A03"/>
    <w:rsid w:val="0084741D"/>
    <w:rsid w:val="00864323"/>
    <w:rsid w:val="008656C2"/>
    <w:rsid w:val="00865C28"/>
    <w:rsid w:val="00880045"/>
    <w:rsid w:val="008803CB"/>
    <w:rsid w:val="008A5F89"/>
    <w:rsid w:val="008B3393"/>
    <w:rsid w:val="008B6703"/>
    <w:rsid w:val="008E6373"/>
    <w:rsid w:val="008F2D83"/>
    <w:rsid w:val="008F742E"/>
    <w:rsid w:val="00917CA3"/>
    <w:rsid w:val="00927FF0"/>
    <w:rsid w:val="0093418E"/>
    <w:rsid w:val="009511FA"/>
    <w:rsid w:val="009525B4"/>
    <w:rsid w:val="00972C5C"/>
    <w:rsid w:val="009870DF"/>
    <w:rsid w:val="009A0A1E"/>
    <w:rsid w:val="009A6EB7"/>
    <w:rsid w:val="009D0663"/>
    <w:rsid w:val="009D1EDD"/>
    <w:rsid w:val="009D34F2"/>
    <w:rsid w:val="009D5E64"/>
    <w:rsid w:val="00A27F18"/>
    <w:rsid w:val="00A31E89"/>
    <w:rsid w:val="00A34707"/>
    <w:rsid w:val="00A5124E"/>
    <w:rsid w:val="00A5208B"/>
    <w:rsid w:val="00A54405"/>
    <w:rsid w:val="00A70219"/>
    <w:rsid w:val="00A72C04"/>
    <w:rsid w:val="00A95352"/>
    <w:rsid w:val="00AB4887"/>
    <w:rsid w:val="00AC7B60"/>
    <w:rsid w:val="00B129AF"/>
    <w:rsid w:val="00B16168"/>
    <w:rsid w:val="00B24057"/>
    <w:rsid w:val="00B32468"/>
    <w:rsid w:val="00B32F1F"/>
    <w:rsid w:val="00B77FC3"/>
    <w:rsid w:val="00B95A0F"/>
    <w:rsid w:val="00C0668C"/>
    <w:rsid w:val="00C163C6"/>
    <w:rsid w:val="00C27B6C"/>
    <w:rsid w:val="00C35320"/>
    <w:rsid w:val="00C372F4"/>
    <w:rsid w:val="00C410DA"/>
    <w:rsid w:val="00C43B03"/>
    <w:rsid w:val="00C4512A"/>
    <w:rsid w:val="00C52727"/>
    <w:rsid w:val="00C60C9A"/>
    <w:rsid w:val="00C64346"/>
    <w:rsid w:val="00C75D3D"/>
    <w:rsid w:val="00C82E90"/>
    <w:rsid w:val="00C839A1"/>
    <w:rsid w:val="00C87BA3"/>
    <w:rsid w:val="00C93B94"/>
    <w:rsid w:val="00CA5E9F"/>
    <w:rsid w:val="00CD08E3"/>
    <w:rsid w:val="00CD12B0"/>
    <w:rsid w:val="00CF7A91"/>
    <w:rsid w:val="00D16EFF"/>
    <w:rsid w:val="00D2559A"/>
    <w:rsid w:val="00D34A9C"/>
    <w:rsid w:val="00D3726D"/>
    <w:rsid w:val="00D5616F"/>
    <w:rsid w:val="00D63606"/>
    <w:rsid w:val="00D64803"/>
    <w:rsid w:val="00D67FD0"/>
    <w:rsid w:val="00D8573C"/>
    <w:rsid w:val="00D962EB"/>
    <w:rsid w:val="00DA2431"/>
    <w:rsid w:val="00DB2755"/>
    <w:rsid w:val="00DC2991"/>
    <w:rsid w:val="00DC5B71"/>
    <w:rsid w:val="00DD0EE5"/>
    <w:rsid w:val="00DE5104"/>
    <w:rsid w:val="00DF0E27"/>
    <w:rsid w:val="00E0460C"/>
    <w:rsid w:val="00E06C55"/>
    <w:rsid w:val="00E26172"/>
    <w:rsid w:val="00E33485"/>
    <w:rsid w:val="00E50720"/>
    <w:rsid w:val="00E57D11"/>
    <w:rsid w:val="00E60603"/>
    <w:rsid w:val="00E60BA6"/>
    <w:rsid w:val="00E91D82"/>
    <w:rsid w:val="00E93F05"/>
    <w:rsid w:val="00EB2445"/>
    <w:rsid w:val="00EC4FEB"/>
    <w:rsid w:val="00EC6137"/>
    <w:rsid w:val="00ED6453"/>
    <w:rsid w:val="00ED6FDE"/>
    <w:rsid w:val="00F10006"/>
    <w:rsid w:val="00F1022F"/>
    <w:rsid w:val="00F10E79"/>
    <w:rsid w:val="00F131B7"/>
    <w:rsid w:val="00F21CE1"/>
    <w:rsid w:val="00F25CDE"/>
    <w:rsid w:val="00F26F18"/>
    <w:rsid w:val="00F432E4"/>
    <w:rsid w:val="00F51F53"/>
    <w:rsid w:val="00F600D6"/>
    <w:rsid w:val="00F70935"/>
    <w:rsid w:val="00F71857"/>
    <w:rsid w:val="00F76DEA"/>
    <w:rsid w:val="00F979A0"/>
    <w:rsid w:val="00FA0D29"/>
    <w:rsid w:val="00FC2713"/>
    <w:rsid w:val="00FC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C287"/>
  <w15:docId w15:val="{CA6EDAFA-5150-4F7F-A565-E864FE3B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hidden/>
    <w:qFormat/>
    <w:rsid w:val="0035408D"/>
    <w:pPr>
      <w:suppressAutoHyphens/>
      <w:spacing w:after="0" w:line="240" w:lineRule="auto"/>
      <w:ind w:left="33" w:right="28" w:firstLine="567"/>
      <w:jc w:val="both"/>
      <w:textDirection w:val="btLr"/>
      <w:textAlignment w:val="top"/>
      <w:outlineLvl w:val="0"/>
    </w:pPr>
    <w:rPr>
      <w:rFonts w:ascii="Times New Roman" w:eastAsia="Calibri" w:hAnsi="Times New Roman" w:cs="Times New Roman"/>
      <w:b/>
      <w:bCs/>
      <w:position w:val="-1"/>
      <w:sz w:val="28"/>
      <w:szCs w:val="28"/>
      <w:u w:val="single"/>
      <w:lang w:val="uk-UA"/>
    </w:rPr>
  </w:style>
  <w:style w:type="paragraph" w:styleId="1">
    <w:name w:val="heading 1"/>
    <w:basedOn w:val="10"/>
    <w:next w:val="10"/>
    <w:link w:val="11"/>
    <w:rsid w:val="0038702E"/>
    <w:pPr>
      <w:keepNext/>
      <w:keepLines/>
      <w:spacing w:before="480" w:after="120"/>
      <w:outlineLvl w:val="0"/>
    </w:pPr>
    <w:rPr>
      <w:b/>
      <w:sz w:val="48"/>
      <w:szCs w:val="48"/>
    </w:rPr>
  </w:style>
  <w:style w:type="paragraph" w:styleId="2">
    <w:name w:val="heading 2"/>
    <w:basedOn w:val="10"/>
    <w:next w:val="10"/>
    <w:link w:val="20"/>
    <w:rsid w:val="0038702E"/>
    <w:pPr>
      <w:keepNext/>
      <w:keepLines/>
      <w:spacing w:before="360" w:after="80"/>
      <w:outlineLvl w:val="1"/>
    </w:pPr>
    <w:rPr>
      <w:b/>
      <w:sz w:val="36"/>
      <w:szCs w:val="36"/>
    </w:rPr>
  </w:style>
  <w:style w:type="paragraph" w:styleId="3">
    <w:name w:val="heading 3"/>
    <w:basedOn w:val="10"/>
    <w:next w:val="10"/>
    <w:link w:val="30"/>
    <w:rsid w:val="0038702E"/>
    <w:pPr>
      <w:keepNext/>
      <w:keepLines/>
      <w:spacing w:before="280" w:after="80"/>
      <w:outlineLvl w:val="2"/>
    </w:pPr>
    <w:rPr>
      <w:b/>
      <w:sz w:val="28"/>
      <w:szCs w:val="28"/>
    </w:rPr>
  </w:style>
  <w:style w:type="paragraph" w:styleId="4">
    <w:name w:val="heading 4"/>
    <w:basedOn w:val="10"/>
    <w:next w:val="10"/>
    <w:link w:val="40"/>
    <w:rsid w:val="0038702E"/>
    <w:pPr>
      <w:keepNext/>
      <w:keepLines/>
      <w:spacing w:before="240" w:after="40"/>
      <w:outlineLvl w:val="3"/>
    </w:pPr>
    <w:rPr>
      <w:b/>
      <w:sz w:val="24"/>
      <w:szCs w:val="24"/>
    </w:rPr>
  </w:style>
  <w:style w:type="paragraph" w:styleId="5">
    <w:name w:val="heading 5"/>
    <w:basedOn w:val="10"/>
    <w:next w:val="10"/>
    <w:link w:val="50"/>
    <w:rsid w:val="0038702E"/>
    <w:pPr>
      <w:keepNext/>
      <w:keepLines/>
      <w:spacing w:before="220" w:after="40"/>
      <w:outlineLvl w:val="4"/>
    </w:pPr>
    <w:rPr>
      <w:b/>
      <w:sz w:val="22"/>
      <w:szCs w:val="22"/>
    </w:rPr>
  </w:style>
  <w:style w:type="paragraph" w:styleId="6">
    <w:name w:val="heading 6"/>
    <w:basedOn w:val="10"/>
    <w:next w:val="10"/>
    <w:link w:val="60"/>
    <w:rsid w:val="0038702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38702E"/>
    <w:pPr>
      <w:spacing w:after="0" w:line="240" w:lineRule="auto"/>
    </w:pPr>
    <w:rPr>
      <w:rFonts w:ascii="Calibri" w:eastAsia="Calibri" w:hAnsi="Calibri" w:cs="Calibri"/>
      <w:sz w:val="20"/>
      <w:szCs w:val="20"/>
      <w:lang w:val="uk-UA" w:eastAsia="ru-RU"/>
    </w:rPr>
  </w:style>
  <w:style w:type="character" w:customStyle="1" w:styleId="11">
    <w:name w:val="Заголовок 1 Знак"/>
    <w:basedOn w:val="a0"/>
    <w:link w:val="1"/>
    <w:rsid w:val="0038702E"/>
    <w:rPr>
      <w:rFonts w:ascii="Calibri" w:eastAsia="Calibri" w:hAnsi="Calibri" w:cs="Calibri"/>
      <w:b/>
      <w:sz w:val="48"/>
      <w:szCs w:val="48"/>
      <w:lang w:val="uk-UA" w:eastAsia="ru-RU"/>
    </w:rPr>
  </w:style>
  <w:style w:type="character" w:customStyle="1" w:styleId="20">
    <w:name w:val="Заголовок 2 Знак"/>
    <w:basedOn w:val="a0"/>
    <w:link w:val="2"/>
    <w:uiPriority w:val="9"/>
    <w:rsid w:val="0038702E"/>
    <w:rPr>
      <w:rFonts w:ascii="Calibri" w:eastAsia="Calibri" w:hAnsi="Calibri" w:cs="Calibri"/>
      <w:b/>
      <w:sz w:val="36"/>
      <w:szCs w:val="36"/>
      <w:lang w:val="uk-UA" w:eastAsia="ru-RU"/>
    </w:rPr>
  </w:style>
  <w:style w:type="character" w:customStyle="1" w:styleId="30">
    <w:name w:val="Заголовок 3 Знак"/>
    <w:basedOn w:val="a0"/>
    <w:link w:val="3"/>
    <w:rsid w:val="0038702E"/>
    <w:rPr>
      <w:rFonts w:ascii="Calibri" w:eastAsia="Calibri" w:hAnsi="Calibri" w:cs="Calibri"/>
      <w:b/>
      <w:sz w:val="28"/>
      <w:szCs w:val="28"/>
      <w:lang w:val="uk-UA" w:eastAsia="ru-RU"/>
    </w:rPr>
  </w:style>
  <w:style w:type="character" w:customStyle="1" w:styleId="40">
    <w:name w:val="Заголовок 4 Знак"/>
    <w:basedOn w:val="a0"/>
    <w:link w:val="4"/>
    <w:rsid w:val="0038702E"/>
    <w:rPr>
      <w:rFonts w:ascii="Calibri" w:eastAsia="Calibri" w:hAnsi="Calibri" w:cs="Calibri"/>
      <w:b/>
      <w:sz w:val="24"/>
      <w:szCs w:val="24"/>
      <w:lang w:val="uk-UA" w:eastAsia="ru-RU"/>
    </w:rPr>
  </w:style>
  <w:style w:type="character" w:customStyle="1" w:styleId="50">
    <w:name w:val="Заголовок 5 Знак"/>
    <w:basedOn w:val="a0"/>
    <w:link w:val="5"/>
    <w:rsid w:val="0038702E"/>
    <w:rPr>
      <w:rFonts w:ascii="Calibri" w:eastAsia="Calibri" w:hAnsi="Calibri" w:cs="Calibri"/>
      <w:b/>
      <w:lang w:val="uk-UA" w:eastAsia="ru-RU"/>
    </w:rPr>
  </w:style>
  <w:style w:type="character" w:customStyle="1" w:styleId="60">
    <w:name w:val="Заголовок 6 Знак"/>
    <w:basedOn w:val="a0"/>
    <w:link w:val="6"/>
    <w:rsid w:val="0038702E"/>
    <w:rPr>
      <w:rFonts w:ascii="Calibri" w:eastAsia="Calibri" w:hAnsi="Calibri" w:cs="Calibri"/>
      <w:b/>
      <w:sz w:val="20"/>
      <w:szCs w:val="20"/>
      <w:lang w:val="uk-UA" w:eastAsia="ru-RU"/>
    </w:rPr>
  </w:style>
  <w:style w:type="paragraph" w:styleId="a3">
    <w:name w:val="Title"/>
    <w:basedOn w:val="a"/>
    <w:link w:val="a4"/>
    <w:autoRedefine/>
    <w:hidden/>
    <w:qFormat/>
    <w:rsid w:val="0038702E"/>
    <w:pPr>
      <w:jc w:val="center"/>
    </w:pPr>
    <w:rPr>
      <w:rFonts w:eastAsia="Times New Roman"/>
      <w:b w:val="0"/>
      <w:bCs w:val="0"/>
      <w:szCs w:val="24"/>
      <w:lang w:eastAsia="ru-RU"/>
    </w:rPr>
  </w:style>
  <w:style w:type="character" w:customStyle="1" w:styleId="a4">
    <w:name w:val="Заголовок Знак"/>
    <w:basedOn w:val="a0"/>
    <w:link w:val="a3"/>
    <w:qFormat/>
    <w:rsid w:val="0038702E"/>
    <w:rPr>
      <w:rFonts w:ascii="Times New Roman" w:eastAsia="Times New Roman" w:hAnsi="Times New Roman" w:cs="Calibri"/>
      <w:b/>
      <w:bCs/>
      <w:position w:val="-1"/>
      <w:sz w:val="28"/>
      <w:szCs w:val="24"/>
      <w:lang w:val="uk-UA" w:eastAsia="ru-RU"/>
    </w:rPr>
  </w:style>
  <w:style w:type="paragraph" w:styleId="a5">
    <w:name w:val="Body Text"/>
    <w:basedOn w:val="a"/>
    <w:link w:val="a6"/>
    <w:autoRedefine/>
    <w:hidden/>
    <w:qFormat/>
    <w:rsid w:val="0038702E"/>
    <w:pPr>
      <w:widowControl w:val="0"/>
      <w:autoSpaceDE w:val="0"/>
      <w:autoSpaceDN w:val="0"/>
    </w:pPr>
    <w:rPr>
      <w:rFonts w:eastAsia="Times New Roman"/>
    </w:rPr>
  </w:style>
  <w:style w:type="character" w:customStyle="1" w:styleId="a6">
    <w:name w:val="Основной текст Знак"/>
    <w:basedOn w:val="a0"/>
    <w:link w:val="a5"/>
    <w:qFormat/>
    <w:rsid w:val="0038702E"/>
    <w:rPr>
      <w:rFonts w:ascii="Times New Roman" w:eastAsia="Times New Roman" w:hAnsi="Times New Roman" w:cs="Times New Roman"/>
      <w:position w:val="-1"/>
      <w:sz w:val="28"/>
      <w:szCs w:val="28"/>
      <w:lang w:val="uk-UA"/>
    </w:rPr>
  </w:style>
  <w:style w:type="paragraph" w:styleId="a7">
    <w:name w:val="List Paragraph"/>
    <w:basedOn w:val="a"/>
    <w:autoRedefine/>
    <w:hidden/>
    <w:uiPriority w:val="34"/>
    <w:qFormat/>
    <w:rsid w:val="0038702E"/>
    <w:pPr>
      <w:spacing w:after="200" w:line="276" w:lineRule="auto"/>
      <w:ind w:left="720"/>
      <w:contextualSpacing/>
    </w:pPr>
    <w:rPr>
      <w:lang w:eastAsia="ru-RU"/>
    </w:rPr>
  </w:style>
  <w:style w:type="paragraph" w:customStyle="1" w:styleId="TableParagraph">
    <w:name w:val="Table Paragraph"/>
    <w:basedOn w:val="a"/>
    <w:autoRedefine/>
    <w:hidden/>
    <w:qFormat/>
    <w:rsid w:val="0038702E"/>
    <w:pPr>
      <w:widowControl w:val="0"/>
      <w:autoSpaceDE w:val="0"/>
      <w:autoSpaceDN w:val="0"/>
    </w:pPr>
    <w:rPr>
      <w:lang w:val="en-US"/>
    </w:rPr>
  </w:style>
  <w:style w:type="paragraph" w:styleId="a8">
    <w:name w:val="Normal (Web)"/>
    <w:basedOn w:val="a"/>
    <w:autoRedefine/>
    <w:hidden/>
    <w:qFormat/>
    <w:rsid w:val="003A0655"/>
    <w:pPr>
      <w:ind w:left="0"/>
      <w:outlineLvl w:val="9"/>
    </w:pPr>
    <w:rPr>
      <w:rFonts w:eastAsia="Times New Roman"/>
      <w:lang w:eastAsia="ru-RU"/>
    </w:rPr>
  </w:style>
  <w:style w:type="paragraph" w:styleId="a9">
    <w:name w:val="Body Text Indent"/>
    <w:basedOn w:val="a"/>
    <w:link w:val="aa"/>
    <w:autoRedefine/>
    <w:hidden/>
    <w:qFormat/>
    <w:rsid w:val="0038702E"/>
    <w:pPr>
      <w:spacing w:after="120"/>
      <w:ind w:left="283"/>
    </w:pPr>
    <w:rPr>
      <w:rFonts w:eastAsia="Times New Roman"/>
      <w:szCs w:val="24"/>
      <w:lang w:eastAsia="ru-RU"/>
    </w:rPr>
  </w:style>
  <w:style w:type="character" w:customStyle="1" w:styleId="aa">
    <w:name w:val="Основной текст с отступом Знак"/>
    <w:basedOn w:val="a0"/>
    <w:link w:val="a9"/>
    <w:qFormat/>
    <w:rsid w:val="0038702E"/>
    <w:rPr>
      <w:rFonts w:ascii="Times New Roman" w:eastAsia="Times New Roman" w:hAnsi="Times New Roman" w:cs="Times New Roman"/>
      <w:position w:val="-1"/>
      <w:sz w:val="28"/>
      <w:szCs w:val="24"/>
      <w:lang w:eastAsia="ru-RU"/>
    </w:rPr>
  </w:style>
  <w:style w:type="character" w:styleId="ab">
    <w:name w:val="Hyperlink"/>
    <w:autoRedefine/>
    <w:hidden/>
    <w:qFormat/>
    <w:rsid w:val="0038702E"/>
    <w:rPr>
      <w:color w:val="0000FF"/>
      <w:w w:val="100"/>
      <w:position w:val="-1"/>
      <w:u w:val="single"/>
      <w:effect w:val="none"/>
      <w:vertAlign w:val="baseline"/>
      <w:cs w:val="0"/>
      <w:em w:val="none"/>
    </w:rPr>
  </w:style>
  <w:style w:type="character" w:customStyle="1" w:styleId="FontStyle11">
    <w:name w:val="Font Style11"/>
    <w:autoRedefine/>
    <w:hidden/>
    <w:qFormat/>
    <w:rsid w:val="0038702E"/>
    <w:rPr>
      <w:rFonts w:ascii="Times New Roman" w:hAnsi="Times New Roman" w:cs="Times New Roman" w:hint="default"/>
      <w:b/>
      <w:bCs/>
      <w:w w:val="100"/>
      <w:position w:val="-1"/>
      <w:sz w:val="28"/>
      <w:szCs w:val="28"/>
      <w:effect w:val="none"/>
      <w:vertAlign w:val="baseline"/>
      <w:cs w:val="0"/>
      <w:em w:val="none"/>
    </w:rPr>
  </w:style>
  <w:style w:type="paragraph" w:styleId="21">
    <w:name w:val="Body Text Indent 2"/>
    <w:basedOn w:val="a"/>
    <w:link w:val="22"/>
    <w:autoRedefine/>
    <w:hidden/>
    <w:qFormat/>
    <w:rsid w:val="0038702E"/>
    <w:pPr>
      <w:spacing w:after="120" w:line="480" w:lineRule="auto"/>
      <w:ind w:left="283"/>
    </w:pPr>
    <w:rPr>
      <w:rFonts w:eastAsia="Times New Roman"/>
      <w:szCs w:val="24"/>
      <w:lang w:eastAsia="ru-RU"/>
    </w:rPr>
  </w:style>
  <w:style w:type="character" w:customStyle="1" w:styleId="22">
    <w:name w:val="Основной текст с отступом 2 Знак"/>
    <w:basedOn w:val="a0"/>
    <w:link w:val="21"/>
    <w:qFormat/>
    <w:rsid w:val="0038702E"/>
    <w:rPr>
      <w:rFonts w:ascii="Times New Roman" w:eastAsia="Times New Roman" w:hAnsi="Times New Roman" w:cs="Times New Roman"/>
      <w:position w:val="-1"/>
      <w:sz w:val="28"/>
      <w:szCs w:val="24"/>
      <w:lang w:eastAsia="ru-RU"/>
    </w:rPr>
  </w:style>
  <w:style w:type="character" w:styleId="ac">
    <w:name w:val="FollowedHyperlink"/>
    <w:autoRedefine/>
    <w:hidden/>
    <w:qFormat/>
    <w:rsid w:val="0038702E"/>
    <w:rPr>
      <w:color w:val="954F72"/>
      <w:w w:val="100"/>
      <w:position w:val="-1"/>
      <w:u w:val="single"/>
      <w:effect w:val="none"/>
      <w:vertAlign w:val="baseline"/>
      <w:cs w:val="0"/>
      <w:em w:val="none"/>
    </w:rPr>
  </w:style>
  <w:style w:type="paragraph" w:styleId="ad">
    <w:name w:val="No Spacing"/>
    <w:autoRedefine/>
    <w:hidden/>
    <w:uiPriority w:val="1"/>
    <w:qFormat/>
    <w:rsid w:val="00803590"/>
    <w:pPr>
      <w:spacing w:after="0" w:line="240" w:lineRule="auto"/>
      <w:jc w:val="center"/>
    </w:pPr>
    <w:rPr>
      <w:rFonts w:ascii="Times New Roman" w:eastAsia="Times New Roman" w:hAnsi="Times New Roman" w:cs="Times New Roman"/>
      <w:bCs/>
      <w:position w:val="-1"/>
      <w:sz w:val="24"/>
      <w:szCs w:val="24"/>
      <w:lang w:val="uk-UA" w:eastAsia="ru-RU"/>
    </w:rPr>
  </w:style>
  <w:style w:type="paragraph" w:customStyle="1" w:styleId="Default">
    <w:name w:val="Default"/>
    <w:autoRedefine/>
    <w:hidden/>
    <w:qFormat/>
    <w:rsid w:val="0038702E"/>
    <w:pPr>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Calibri"/>
      <w:color w:val="000000"/>
      <w:position w:val="-1"/>
      <w:sz w:val="24"/>
      <w:szCs w:val="24"/>
    </w:rPr>
  </w:style>
  <w:style w:type="paragraph" w:styleId="ae">
    <w:name w:val="Subtitle"/>
    <w:basedOn w:val="10"/>
    <w:next w:val="10"/>
    <w:link w:val="af"/>
    <w:rsid w:val="0038702E"/>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rsid w:val="0038702E"/>
    <w:rPr>
      <w:rFonts w:ascii="Georgia" w:eastAsia="Georgia" w:hAnsi="Georgia" w:cs="Georgia"/>
      <w:i/>
      <w:color w:val="666666"/>
      <w:sz w:val="48"/>
      <w:szCs w:val="48"/>
      <w:lang w:val="uk-UA" w:eastAsia="ru-RU"/>
    </w:rPr>
  </w:style>
  <w:style w:type="character" w:customStyle="1" w:styleId="apple-converted-space">
    <w:name w:val="apple-converted-space"/>
    <w:basedOn w:val="a0"/>
    <w:rsid w:val="008E6373"/>
    <w:rPr>
      <w:rFonts w:cs="Times New Roman"/>
    </w:rPr>
  </w:style>
  <w:style w:type="character" w:customStyle="1" w:styleId="FontStyle156">
    <w:name w:val="Font Style156"/>
    <w:rsid w:val="008E6373"/>
    <w:rPr>
      <w:rFonts w:ascii="Times New Roman" w:hAnsi="Times New Roman"/>
      <w:sz w:val="16"/>
    </w:rPr>
  </w:style>
  <w:style w:type="character" w:customStyle="1" w:styleId="c10">
    <w:name w:val="c10"/>
    <w:basedOn w:val="a0"/>
    <w:rsid w:val="00E57D11"/>
  </w:style>
  <w:style w:type="paragraph" w:customStyle="1" w:styleId="12">
    <w:name w:val="Без интервала1"/>
    <w:qFormat/>
    <w:rsid w:val="00C410DA"/>
    <w:pPr>
      <w:spacing w:after="0" w:line="240" w:lineRule="auto"/>
    </w:pPr>
    <w:rPr>
      <w:rFonts w:ascii="Antiqua" w:eastAsia="Calibri" w:hAnsi="Antiqua" w:cs="Times New Roman"/>
      <w:sz w:val="26"/>
      <w:szCs w:val="20"/>
      <w:lang w:val="uk-UA" w:eastAsia="ru-RU"/>
    </w:rPr>
  </w:style>
  <w:style w:type="character" w:styleId="af0">
    <w:name w:val="Unresolved Mention"/>
    <w:basedOn w:val="a0"/>
    <w:uiPriority w:val="99"/>
    <w:semiHidden/>
    <w:unhideWhenUsed/>
    <w:rsid w:val="00E60BA6"/>
    <w:rPr>
      <w:color w:val="605E5C"/>
      <w:shd w:val="clear" w:color="auto" w:fill="E1DFDD"/>
    </w:rPr>
  </w:style>
  <w:style w:type="table" w:styleId="af1">
    <w:name w:val="Table Grid"/>
    <w:basedOn w:val="a1"/>
    <w:uiPriority w:val="39"/>
    <w:rsid w:val="0086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ight="0" w:firstLine="0"/>
      <w:jc w:val="left"/>
      <w:textDirection w:val="lrTb"/>
      <w:textAlignment w:val="auto"/>
      <w:outlineLvl w:val="9"/>
    </w:pPr>
    <w:rPr>
      <w:rFonts w:ascii="Courier New" w:eastAsia="Times New Roman" w:hAnsi="Courier New" w:cs="Courier New"/>
      <w:b w:val="0"/>
      <w:bCs w:val="0"/>
      <w:position w:val="0"/>
      <w:sz w:val="20"/>
      <w:szCs w:val="20"/>
      <w:u w:val="none"/>
      <w:lang w:val="ru-UA" w:eastAsia="ru-UA"/>
    </w:rPr>
  </w:style>
  <w:style w:type="character" w:customStyle="1" w:styleId="HTML0">
    <w:name w:val="Стандартный HTML Знак"/>
    <w:basedOn w:val="a0"/>
    <w:link w:val="HTML"/>
    <w:uiPriority w:val="99"/>
    <w:semiHidden/>
    <w:rsid w:val="00597E46"/>
    <w:rPr>
      <w:rFonts w:ascii="Courier New" w:eastAsia="Times New Roman" w:hAnsi="Courier New" w:cs="Courier New"/>
      <w:sz w:val="20"/>
      <w:szCs w:val="20"/>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619">
      <w:bodyDiv w:val="1"/>
      <w:marLeft w:val="0"/>
      <w:marRight w:val="0"/>
      <w:marTop w:val="0"/>
      <w:marBottom w:val="0"/>
      <w:divBdr>
        <w:top w:val="none" w:sz="0" w:space="0" w:color="auto"/>
        <w:left w:val="none" w:sz="0" w:space="0" w:color="auto"/>
        <w:bottom w:val="none" w:sz="0" w:space="0" w:color="auto"/>
        <w:right w:val="none" w:sz="0" w:space="0" w:color="auto"/>
      </w:divBdr>
    </w:div>
    <w:div w:id="13117723">
      <w:bodyDiv w:val="1"/>
      <w:marLeft w:val="0"/>
      <w:marRight w:val="0"/>
      <w:marTop w:val="0"/>
      <w:marBottom w:val="0"/>
      <w:divBdr>
        <w:top w:val="none" w:sz="0" w:space="0" w:color="auto"/>
        <w:left w:val="none" w:sz="0" w:space="0" w:color="auto"/>
        <w:bottom w:val="none" w:sz="0" w:space="0" w:color="auto"/>
        <w:right w:val="none" w:sz="0" w:space="0" w:color="auto"/>
      </w:divBdr>
    </w:div>
    <w:div w:id="50160026">
      <w:bodyDiv w:val="1"/>
      <w:marLeft w:val="0"/>
      <w:marRight w:val="0"/>
      <w:marTop w:val="0"/>
      <w:marBottom w:val="0"/>
      <w:divBdr>
        <w:top w:val="none" w:sz="0" w:space="0" w:color="auto"/>
        <w:left w:val="none" w:sz="0" w:space="0" w:color="auto"/>
        <w:bottom w:val="none" w:sz="0" w:space="0" w:color="auto"/>
        <w:right w:val="none" w:sz="0" w:space="0" w:color="auto"/>
      </w:divBdr>
    </w:div>
    <w:div w:id="51463147">
      <w:bodyDiv w:val="1"/>
      <w:marLeft w:val="0"/>
      <w:marRight w:val="0"/>
      <w:marTop w:val="0"/>
      <w:marBottom w:val="0"/>
      <w:divBdr>
        <w:top w:val="none" w:sz="0" w:space="0" w:color="auto"/>
        <w:left w:val="none" w:sz="0" w:space="0" w:color="auto"/>
        <w:bottom w:val="none" w:sz="0" w:space="0" w:color="auto"/>
        <w:right w:val="none" w:sz="0" w:space="0" w:color="auto"/>
      </w:divBdr>
    </w:div>
    <w:div w:id="57751979">
      <w:bodyDiv w:val="1"/>
      <w:marLeft w:val="0"/>
      <w:marRight w:val="0"/>
      <w:marTop w:val="0"/>
      <w:marBottom w:val="0"/>
      <w:divBdr>
        <w:top w:val="none" w:sz="0" w:space="0" w:color="auto"/>
        <w:left w:val="none" w:sz="0" w:space="0" w:color="auto"/>
        <w:bottom w:val="none" w:sz="0" w:space="0" w:color="auto"/>
        <w:right w:val="none" w:sz="0" w:space="0" w:color="auto"/>
      </w:divBdr>
    </w:div>
    <w:div w:id="67654137">
      <w:bodyDiv w:val="1"/>
      <w:marLeft w:val="0"/>
      <w:marRight w:val="0"/>
      <w:marTop w:val="0"/>
      <w:marBottom w:val="0"/>
      <w:divBdr>
        <w:top w:val="none" w:sz="0" w:space="0" w:color="auto"/>
        <w:left w:val="none" w:sz="0" w:space="0" w:color="auto"/>
        <w:bottom w:val="none" w:sz="0" w:space="0" w:color="auto"/>
        <w:right w:val="none" w:sz="0" w:space="0" w:color="auto"/>
      </w:divBdr>
    </w:div>
    <w:div w:id="109933904">
      <w:bodyDiv w:val="1"/>
      <w:marLeft w:val="0"/>
      <w:marRight w:val="0"/>
      <w:marTop w:val="0"/>
      <w:marBottom w:val="0"/>
      <w:divBdr>
        <w:top w:val="none" w:sz="0" w:space="0" w:color="auto"/>
        <w:left w:val="none" w:sz="0" w:space="0" w:color="auto"/>
        <w:bottom w:val="none" w:sz="0" w:space="0" w:color="auto"/>
        <w:right w:val="none" w:sz="0" w:space="0" w:color="auto"/>
      </w:divBdr>
    </w:div>
    <w:div w:id="146023748">
      <w:bodyDiv w:val="1"/>
      <w:marLeft w:val="0"/>
      <w:marRight w:val="0"/>
      <w:marTop w:val="0"/>
      <w:marBottom w:val="0"/>
      <w:divBdr>
        <w:top w:val="none" w:sz="0" w:space="0" w:color="auto"/>
        <w:left w:val="none" w:sz="0" w:space="0" w:color="auto"/>
        <w:bottom w:val="none" w:sz="0" w:space="0" w:color="auto"/>
        <w:right w:val="none" w:sz="0" w:space="0" w:color="auto"/>
      </w:divBdr>
    </w:div>
    <w:div w:id="163016934">
      <w:bodyDiv w:val="1"/>
      <w:marLeft w:val="0"/>
      <w:marRight w:val="0"/>
      <w:marTop w:val="0"/>
      <w:marBottom w:val="0"/>
      <w:divBdr>
        <w:top w:val="none" w:sz="0" w:space="0" w:color="auto"/>
        <w:left w:val="none" w:sz="0" w:space="0" w:color="auto"/>
        <w:bottom w:val="none" w:sz="0" w:space="0" w:color="auto"/>
        <w:right w:val="none" w:sz="0" w:space="0" w:color="auto"/>
      </w:divBdr>
    </w:div>
    <w:div w:id="166405175">
      <w:bodyDiv w:val="1"/>
      <w:marLeft w:val="0"/>
      <w:marRight w:val="0"/>
      <w:marTop w:val="0"/>
      <w:marBottom w:val="0"/>
      <w:divBdr>
        <w:top w:val="none" w:sz="0" w:space="0" w:color="auto"/>
        <w:left w:val="none" w:sz="0" w:space="0" w:color="auto"/>
        <w:bottom w:val="none" w:sz="0" w:space="0" w:color="auto"/>
        <w:right w:val="none" w:sz="0" w:space="0" w:color="auto"/>
      </w:divBdr>
    </w:div>
    <w:div w:id="193151763">
      <w:bodyDiv w:val="1"/>
      <w:marLeft w:val="0"/>
      <w:marRight w:val="0"/>
      <w:marTop w:val="0"/>
      <w:marBottom w:val="0"/>
      <w:divBdr>
        <w:top w:val="none" w:sz="0" w:space="0" w:color="auto"/>
        <w:left w:val="none" w:sz="0" w:space="0" w:color="auto"/>
        <w:bottom w:val="none" w:sz="0" w:space="0" w:color="auto"/>
        <w:right w:val="none" w:sz="0" w:space="0" w:color="auto"/>
      </w:divBdr>
    </w:div>
    <w:div w:id="238297525">
      <w:bodyDiv w:val="1"/>
      <w:marLeft w:val="0"/>
      <w:marRight w:val="0"/>
      <w:marTop w:val="0"/>
      <w:marBottom w:val="0"/>
      <w:divBdr>
        <w:top w:val="none" w:sz="0" w:space="0" w:color="auto"/>
        <w:left w:val="none" w:sz="0" w:space="0" w:color="auto"/>
        <w:bottom w:val="none" w:sz="0" w:space="0" w:color="auto"/>
        <w:right w:val="none" w:sz="0" w:space="0" w:color="auto"/>
      </w:divBdr>
    </w:div>
    <w:div w:id="239827109">
      <w:bodyDiv w:val="1"/>
      <w:marLeft w:val="0"/>
      <w:marRight w:val="0"/>
      <w:marTop w:val="0"/>
      <w:marBottom w:val="0"/>
      <w:divBdr>
        <w:top w:val="none" w:sz="0" w:space="0" w:color="auto"/>
        <w:left w:val="none" w:sz="0" w:space="0" w:color="auto"/>
        <w:bottom w:val="none" w:sz="0" w:space="0" w:color="auto"/>
        <w:right w:val="none" w:sz="0" w:space="0" w:color="auto"/>
      </w:divBdr>
    </w:div>
    <w:div w:id="279262678">
      <w:bodyDiv w:val="1"/>
      <w:marLeft w:val="0"/>
      <w:marRight w:val="0"/>
      <w:marTop w:val="0"/>
      <w:marBottom w:val="0"/>
      <w:divBdr>
        <w:top w:val="none" w:sz="0" w:space="0" w:color="auto"/>
        <w:left w:val="none" w:sz="0" w:space="0" w:color="auto"/>
        <w:bottom w:val="none" w:sz="0" w:space="0" w:color="auto"/>
        <w:right w:val="none" w:sz="0" w:space="0" w:color="auto"/>
      </w:divBdr>
    </w:div>
    <w:div w:id="283385777">
      <w:bodyDiv w:val="1"/>
      <w:marLeft w:val="0"/>
      <w:marRight w:val="0"/>
      <w:marTop w:val="0"/>
      <w:marBottom w:val="0"/>
      <w:divBdr>
        <w:top w:val="none" w:sz="0" w:space="0" w:color="auto"/>
        <w:left w:val="none" w:sz="0" w:space="0" w:color="auto"/>
        <w:bottom w:val="none" w:sz="0" w:space="0" w:color="auto"/>
        <w:right w:val="none" w:sz="0" w:space="0" w:color="auto"/>
      </w:divBdr>
    </w:div>
    <w:div w:id="290328396">
      <w:bodyDiv w:val="1"/>
      <w:marLeft w:val="0"/>
      <w:marRight w:val="0"/>
      <w:marTop w:val="0"/>
      <w:marBottom w:val="0"/>
      <w:divBdr>
        <w:top w:val="none" w:sz="0" w:space="0" w:color="auto"/>
        <w:left w:val="none" w:sz="0" w:space="0" w:color="auto"/>
        <w:bottom w:val="none" w:sz="0" w:space="0" w:color="auto"/>
        <w:right w:val="none" w:sz="0" w:space="0" w:color="auto"/>
      </w:divBdr>
    </w:div>
    <w:div w:id="309672913">
      <w:bodyDiv w:val="1"/>
      <w:marLeft w:val="0"/>
      <w:marRight w:val="0"/>
      <w:marTop w:val="0"/>
      <w:marBottom w:val="0"/>
      <w:divBdr>
        <w:top w:val="none" w:sz="0" w:space="0" w:color="auto"/>
        <w:left w:val="none" w:sz="0" w:space="0" w:color="auto"/>
        <w:bottom w:val="none" w:sz="0" w:space="0" w:color="auto"/>
        <w:right w:val="none" w:sz="0" w:space="0" w:color="auto"/>
      </w:divBdr>
    </w:div>
    <w:div w:id="424694963">
      <w:bodyDiv w:val="1"/>
      <w:marLeft w:val="0"/>
      <w:marRight w:val="0"/>
      <w:marTop w:val="0"/>
      <w:marBottom w:val="0"/>
      <w:divBdr>
        <w:top w:val="none" w:sz="0" w:space="0" w:color="auto"/>
        <w:left w:val="none" w:sz="0" w:space="0" w:color="auto"/>
        <w:bottom w:val="none" w:sz="0" w:space="0" w:color="auto"/>
        <w:right w:val="none" w:sz="0" w:space="0" w:color="auto"/>
      </w:divBdr>
    </w:div>
    <w:div w:id="425082421">
      <w:bodyDiv w:val="1"/>
      <w:marLeft w:val="0"/>
      <w:marRight w:val="0"/>
      <w:marTop w:val="0"/>
      <w:marBottom w:val="0"/>
      <w:divBdr>
        <w:top w:val="none" w:sz="0" w:space="0" w:color="auto"/>
        <w:left w:val="none" w:sz="0" w:space="0" w:color="auto"/>
        <w:bottom w:val="none" w:sz="0" w:space="0" w:color="auto"/>
        <w:right w:val="none" w:sz="0" w:space="0" w:color="auto"/>
      </w:divBdr>
    </w:div>
    <w:div w:id="447503414">
      <w:bodyDiv w:val="1"/>
      <w:marLeft w:val="0"/>
      <w:marRight w:val="0"/>
      <w:marTop w:val="0"/>
      <w:marBottom w:val="0"/>
      <w:divBdr>
        <w:top w:val="none" w:sz="0" w:space="0" w:color="auto"/>
        <w:left w:val="none" w:sz="0" w:space="0" w:color="auto"/>
        <w:bottom w:val="none" w:sz="0" w:space="0" w:color="auto"/>
        <w:right w:val="none" w:sz="0" w:space="0" w:color="auto"/>
      </w:divBdr>
    </w:div>
    <w:div w:id="452215398">
      <w:bodyDiv w:val="1"/>
      <w:marLeft w:val="0"/>
      <w:marRight w:val="0"/>
      <w:marTop w:val="0"/>
      <w:marBottom w:val="0"/>
      <w:divBdr>
        <w:top w:val="none" w:sz="0" w:space="0" w:color="auto"/>
        <w:left w:val="none" w:sz="0" w:space="0" w:color="auto"/>
        <w:bottom w:val="none" w:sz="0" w:space="0" w:color="auto"/>
        <w:right w:val="none" w:sz="0" w:space="0" w:color="auto"/>
      </w:divBdr>
    </w:div>
    <w:div w:id="464587521">
      <w:bodyDiv w:val="1"/>
      <w:marLeft w:val="0"/>
      <w:marRight w:val="0"/>
      <w:marTop w:val="0"/>
      <w:marBottom w:val="0"/>
      <w:divBdr>
        <w:top w:val="none" w:sz="0" w:space="0" w:color="auto"/>
        <w:left w:val="none" w:sz="0" w:space="0" w:color="auto"/>
        <w:bottom w:val="none" w:sz="0" w:space="0" w:color="auto"/>
        <w:right w:val="none" w:sz="0" w:space="0" w:color="auto"/>
      </w:divBdr>
    </w:div>
    <w:div w:id="505288323">
      <w:bodyDiv w:val="1"/>
      <w:marLeft w:val="0"/>
      <w:marRight w:val="0"/>
      <w:marTop w:val="0"/>
      <w:marBottom w:val="0"/>
      <w:divBdr>
        <w:top w:val="none" w:sz="0" w:space="0" w:color="auto"/>
        <w:left w:val="none" w:sz="0" w:space="0" w:color="auto"/>
        <w:bottom w:val="none" w:sz="0" w:space="0" w:color="auto"/>
        <w:right w:val="none" w:sz="0" w:space="0" w:color="auto"/>
      </w:divBdr>
    </w:div>
    <w:div w:id="512693152">
      <w:bodyDiv w:val="1"/>
      <w:marLeft w:val="0"/>
      <w:marRight w:val="0"/>
      <w:marTop w:val="0"/>
      <w:marBottom w:val="0"/>
      <w:divBdr>
        <w:top w:val="none" w:sz="0" w:space="0" w:color="auto"/>
        <w:left w:val="none" w:sz="0" w:space="0" w:color="auto"/>
        <w:bottom w:val="none" w:sz="0" w:space="0" w:color="auto"/>
        <w:right w:val="none" w:sz="0" w:space="0" w:color="auto"/>
      </w:divBdr>
    </w:div>
    <w:div w:id="541138799">
      <w:bodyDiv w:val="1"/>
      <w:marLeft w:val="0"/>
      <w:marRight w:val="0"/>
      <w:marTop w:val="0"/>
      <w:marBottom w:val="0"/>
      <w:divBdr>
        <w:top w:val="none" w:sz="0" w:space="0" w:color="auto"/>
        <w:left w:val="none" w:sz="0" w:space="0" w:color="auto"/>
        <w:bottom w:val="none" w:sz="0" w:space="0" w:color="auto"/>
        <w:right w:val="none" w:sz="0" w:space="0" w:color="auto"/>
      </w:divBdr>
    </w:div>
    <w:div w:id="545601659">
      <w:bodyDiv w:val="1"/>
      <w:marLeft w:val="0"/>
      <w:marRight w:val="0"/>
      <w:marTop w:val="0"/>
      <w:marBottom w:val="0"/>
      <w:divBdr>
        <w:top w:val="none" w:sz="0" w:space="0" w:color="auto"/>
        <w:left w:val="none" w:sz="0" w:space="0" w:color="auto"/>
        <w:bottom w:val="none" w:sz="0" w:space="0" w:color="auto"/>
        <w:right w:val="none" w:sz="0" w:space="0" w:color="auto"/>
      </w:divBdr>
    </w:div>
    <w:div w:id="594902749">
      <w:bodyDiv w:val="1"/>
      <w:marLeft w:val="0"/>
      <w:marRight w:val="0"/>
      <w:marTop w:val="0"/>
      <w:marBottom w:val="0"/>
      <w:divBdr>
        <w:top w:val="none" w:sz="0" w:space="0" w:color="auto"/>
        <w:left w:val="none" w:sz="0" w:space="0" w:color="auto"/>
        <w:bottom w:val="none" w:sz="0" w:space="0" w:color="auto"/>
        <w:right w:val="none" w:sz="0" w:space="0" w:color="auto"/>
      </w:divBdr>
    </w:div>
    <w:div w:id="665791680">
      <w:bodyDiv w:val="1"/>
      <w:marLeft w:val="0"/>
      <w:marRight w:val="0"/>
      <w:marTop w:val="0"/>
      <w:marBottom w:val="0"/>
      <w:divBdr>
        <w:top w:val="none" w:sz="0" w:space="0" w:color="auto"/>
        <w:left w:val="none" w:sz="0" w:space="0" w:color="auto"/>
        <w:bottom w:val="none" w:sz="0" w:space="0" w:color="auto"/>
        <w:right w:val="none" w:sz="0" w:space="0" w:color="auto"/>
      </w:divBdr>
    </w:div>
    <w:div w:id="713700255">
      <w:bodyDiv w:val="1"/>
      <w:marLeft w:val="0"/>
      <w:marRight w:val="0"/>
      <w:marTop w:val="0"/>
      <w:marBottom w:val="0"/>
      <w:divBdr>
        <w:top w:val="none" w:sz="0" w:space="0" w:color="auto"/>
        <w:left w:val="none" w:sz="0" w:space="0" w:color="auto"/>
        <w:bottom w:val="none" w:sz="0" w:space="0" w:color="auto"/>
        <w:right w:val="none" w:sz="0" w:space="0" w:color="auto"/>
      </w:divBdr>
    </w:div>
    <w:div w:id="734814562">
      <w:bodyDiv w:val="1"/>
      <w:marLeft w:val="0"/>
      <w:marRight w:val="0"/>
      <w:marTop w:val="0"/>
      <w:marBottom w:val="0"/>
      <w:divBdr>
        <w:top w:val="none" w:sz="0" w:space="0" w:color="auto"/>
        <w:left w:val="none" w:sz="0" w:space="0" w:color="auto"/>
        <w:bottom w:val="none" w:sz="0" w:space="0" w:color="auto"/>
        <w:right w:val="none" w:sz="0" w:space="0" w:color="auto"/>
      </w:divBdr>
    </w:div>
    <w:div w:id="737441804">
      <w:bodyDiv w:val="1"/>
      <w:marLeft w:val="0"/>
      <w:marRight w:val="0"/>
      <w:marTop w:val="0"/>
      <w:marBottom w:val="0"/>
      <w:divBdr>
        <w:top w:val="none" w:sz="0" w:space="0" w:color="auto"/>
        <w:left w:val="none" w:sz="0" w:space="0" w:color="auto"/>
        <w:bottom w:val="none" w:sz="0" w:space="0" w:color="auto"/>
        <w:right w:val="none" w:sz="0" w:space="0" w:color="auto"/>
      </w:divBdr>
    </w:div>
    <w:div w:id="758983534">
      <w:bodyDiv w:val="1"/>
      <w:marLeft w:val="0"/>
      <w:marRight w:val="0"/>
      <w:marTop w:val="0"/>
      <w:marBottom w:val="0"/>
      <w:divBdr>
        <w:top w:val="none" w:sz="0" w:space="0" w:color="auto"/>
        <w:left w:val="none" w:sz="0" w:space="0" w:color="auto"/>
        <w:bottom w:val="none" w:sz="0" w:space="0" w:color="auto"/>
        <w:right w:val="none" w:sz="0" w:space="0" w:color="auto"/>
      </w:divBdr>
      <w:divsChild>
        <w:div w:id="479658072">
          <w:marLeft w:val="446"/>
          <w:marRight w:val="0"/>
          <w:marTop w:val="0"/>
          <w:marBottom w:val="0"/>
          <w:divBdr>
            <w:top w:val="none" w:sz="0" w:space="0" w:color="auto"/>
            <w:left w:val="none" w:sz="0" w:space="0" w:color="auto"/>
            <w:bottom w:val="none" w:sz="0" w:space="0" w:color="auto"/>
            <w:right w:val="none" w:sz="0" w:space="0" w:color="auto"/>
          </w:divBdr>
        </w:div>
      </w:divsChild>
    </w:div>
    <w:div w:id="760180343">
      <w:bodyDiv w:val="1"/>
      <w:marLeft w:val="0"/>
      <w:marRight w:val="0"/>
      <w:marTop w:val="0"/>
      <w:marBottom w:val="0"/>
      <w:divBdr>
        <w:top w:val="none" w:sz="0" w:space="0" w:color="auto"/>
        <w:left w:val="none" w:sz="0" w:space="0" w:color="auto"/>
        <w:bottom w:val="none" w:sz="0" w:space="0" w:color="auto"/>
        <w:right w:val="none" w:sz="0" w:space="0" w:color="auto"/>
      </w:divBdr>
    </w:div>
    <w:div w:id="792987330">
      <w:bodyDiv w:val="1"/>
      <w:marLeft w:val="0"/>
      <w:marRight w:val="0"/>
      <w:marTop w:val="0"/>
      <w:marBottom w:val="0"/>
      <w:divBdr>
        <w:top w:val="none" w:sz="0" w:space="0" w:color="auto"/>
        <w:left w:val="none" w:sz="0" w:space="0" w:color="auto"/>
        <w:bottom w:val="none" w:sz="0" w:space="0" w:color="auto"/>
        <w:right w:val="none" w:sz="0" w:space="0" w:color="auto"/>
      </w:divBdr>
    </w:div>
    <w:div w:id="872811797">
      <w:bodyDiv w:val="1"/>
      <w:marLeft w:val="0"/>
      <w:marRight w:val="0"/>
      <w:marTop w:val="0"/>
      <w:marBottom w:val="0"/>
      <w:divBdr>
        <w:top w:val="none" w:sz="0" w:space="0" w:color="auto"/>
        <w:left w:val="none" w:sz="0" w:space="0" w:color="auto"/>
        <w:bottom w:val="none" w:sz="0" w:space="0" w:color="auto"/>
        <w:right w:val="none" w:sz="0" w:space="0" w:color="auto"/>
      </w:divBdr>
    </w:div>
    <w:div w:id="877668052">
      <w:bodyDiv w:val="1"/>
      <w:marLeft w:val="0"/>
      <w:marRight w:val="0"/>
      <w:marTop w:val="0"/>
      <w:marBottom w:val="0"/>
      <w:divBdr>
        <w:top w:val="none" w:sz="0" w:space="0" w:color="auto"/>
        <w:left w:val="none" w:sz="0" w:space="0" w:color="auto"/>
        <w:bottom w:val="none" w:sz="0" w:space="0" w:color="auto"/>
        <w:right w:val="none" w:sz="0" w:space="0" w:color="auto"/>
      </w:divBdr>
    </w:div>
    <w:div w:id="878861803">
      <w:bodyDiv w:val="1"/>
      <w:marLeft w:val="0"/>
      <w:marRight w:val="0"/>
      <w:marTop w:val="0"/>
      <w:marBottom w:val="0"/>
      <w:divBdr>
        <w:top w:val="none" w:sz="0" w:space="0" w:color="auto"/>
        <w:left w:val="none" w:sz="0" w:space="0" w:color="auto"/>
        <w:bottom w:val="none" w:sz="0" w:space="0" w:color="auto"/>
        <w:right w:val="none" w:sz="0" w:space="0" w:color="auto"/>
      </w:divBdr>
    </w:div>
    <w:div w:id="904414477">
      <w:bodyDiv w:val="1"/>
      <w:marLeft w:val="0"/>
      <w:marRight w:val="0"/>
      <w:marTop w:val="0"/>
      <w:marBottom w:val="0"/>
      <w:divBdr>
        <w:top w:val="none" w:sz="0" w:space="0" w:color="auto"/>
        <w:left w:val="none" w:sz="0" w:space="0" w:color="auto"/>
        <w:bottom w:val="none" w:sz="0" w:space="0" w:color="auto"/>
        <w:right w:val="none" w:sz="0" w:space="0" w:color="auto"/>
      </w:divBdr>
    </w:div>
    <w:div w:id="919021070">
      <w:bodyDiv w:val="1"/>
      <w:marLeft w:val="0"/>
      <w:marRight w:val="0"/>
      <w:marTop w:val="0"/>
      <w:marBottom w:val="0"/>
      <w:divBdr>
        <w:top w:val="none" w:sz="0" w:space="0" w:color="auto"/>
        <w:left w:val="none" w:sz="0" w:space="0" w:color="auto"/>
        <w:bottom w:val="none" w:sz="0" w:space="0" w:color="auto"/>
        <w:right w:val="none" w:sz="0" w:space="0" w:color="auto"/>
      </w:divBdr>
    </w:div>
    <w:div w:id="949553773">
      <w:bodyDiv w:val="1"/>
      <w:marLeft w:val="0"/>
      <w:marRight w:val="0"/>
      <w:marTop w:val="0"/>
      <w:marBottom w:val="0"/>
      <w:divBdr>
        <w:top w:val="none" w:sz="0" w:space="0" w:color="auto"/>
        <w:left w:val="none" w:sz="0" w:space="0" w:color="auto"/>
        <w:bottom w:val="none" w:sz="0" w:space="0" w:color="auto"/>
        <w:right w:val="none" w:sz="0" w:space="0" w:color="auto"/>
      </w:divBdr>
    </w:div>
    <w:div w:id="956444392">
      <w:bodyDiv w:val="1"/>
      <w:marLeft w:val="0"/>
      <w:marRight w:val="0"/>
      <w:marTop w:val="0"/>
      <w:marBottom w:val="0"/>
      <w:divBdr>
        <w:top w:val="none" w:sz="0" w:space="0" w:color="auto"/>
        <w:left w:val="none" w:sz="0" w:space="0" w:color="auto"/>
        <w:bottom w:val="none" w:sz="0" w:space="0" w:color="auto"/>
        <w:right w:val="none" w:sz="0" w:space="0" w:color="auto"/>
      </w:divBdr>
    </w:div>
    <w:div w:id="972251573">
      <w:bodyDiv w:val="1"/>
      <w:marLeft w:val="0"/>
      <w:marRight w:val="0"/>
      <w:marTop w:val="0"/>
      <w:marBottom w:val="0"/>
      <w:divBdr>
        <w:top w:val="none" w:sz="0" w:space="0" w:color="auto"/>
        <w:left w:val="none" w:sz="0" w:space="0" w:color="auto"/>
        <w:bottom w:val="none" w:sz="0" w:space="0" w:color="auto"/>
        <w:right w:val="none" w:sz="0" w:space="0" w:color="auto"/>
      </w:divBdr>
    </w:div>
    <w:div w:id="979767568">
      <w:bodyDiv w:val="1"/>
      <w:marLeft w:val="0"/>
      <w:marRight w:val="0"/>
      <w:marTop w:val="0"/>
      <w:marBottom w:val="0"/>
      <w:divBdr>
        <w:top w:val="none" w:sz="0" w:space="0" w:color="auto"/>
        <w:left w:val="none" w:sz="0" w:space="0" w:color="auto"/>
        <w:bottom w:val="none" w:sz="0" w:space="0" w:color="auto"/>
        <w:right w:val="none" w:sz="0" w:space="0" w:color="auto"/>
      </w:divBdr>
    </w:div>
    <w:div w:id="1008026484">
      <w:bodyDiv w:val="1"/>
      <w:marLeft w:val="0"/>
      <w:marRight w:val="0"/>
      <w:marTop w:val="0"/>
      <w:marBottom w:val="0"/>
      <w:divBdr>
        <w:top w:val="none" w:sz="0" w:space="0" w:color="auto"/>
        <w:left w:val="none" w:sz="0" w:space="0" w:color="auto"/>
        <w:bottom w:val="none" w:sz="0" w:space="0" w:color="auto"/>
        <w:right w:val="none" w:sz="0" w:space="0" w:color="auto"/>
      </w:divBdr>
    </w:div>
    <w:div w:id="1030953866">
      <w:bodyDiv w:val="1"/>
      <w:marLeft w:val="0"/>
      <w:marRight w:val="0"/>
      <w:marTop w:val="0"/>
      <w:marBottom w:val="0"/>
      <w:divBdr>
        <w:top w:val="none" w:sz="0" w:space="0" w:color="auto"/>
        <w:left w:val="none" w:sz="0" w:space="0" w:color="auto"/>
        <w:bottom w:val="none" w:sz="0" w:space="0" w:color="auto"/>
        <w:right w:val="none" w:sz="0" w:space="0" w:color="auto"/>
      </w:divBdr>
    </w:div>
    <w:div w:id="1039475161">
      <w:bodyDiv w:val="1"/>
      <w:marLeft w:val="0"/>
      <w:marRight w:val="0"/>
      <w:marTop w:val="0"/>
      <w:marBottom w:val="0"/>
      <w:divBdr>
        <w:top w:val="none" w:sz="0" w:space="0" w:color="auto"/>
        <w:left w:val="none" w:sz="0" w:space="0" w:color="auto"/>
        <w:bottom w:val="none" w:sz="0" w:space="0" w:color="auto"/>
        <w:right w:val="none" w:sz="0" w:space="0" w:color="auto"/>
      </w:divBdr>
    </w:div>
    <w:div w:id="1046560202">
      <w:bodyDiv w:val="1"/>
      <w:marLeft w:val="0"/>
      <w:marRight w:val="0"/>
      <w:marTop w:val="0"/>
      <w:marBottom w:val="0"/>
      <w:divBdr>
        <w:top w:val="none" w:sz="0" w:space="0" w:color="auto"/>
        <w:left w:val="none" w:sz="0" w:space="0" w:color="auto"/>
        <w:bottom w:val="none" w:sz="0" w:space="0" w:color="auto"/>
        <w:right w:val="none" w:sz="0" w:space="0" w:color="auto"/>
      </w:divBdr>
    </w:div>
    <w:div w:id="1101993548">
      <w:bodyDiv w:val="1"/>
      <w:marLeft w:val="0"/>
      <w:marRight w:val="0"/>
      <w:marTop w:val="0"/>
      <w:marBottom w:val="0"/>
      <w:divBdr>
        <w:top w:val="none" w:sz="0" w:space="0" w:color="auto"/>
        <w:left w:val="none" w:sz="0" w:space="0" w:color="auto"/>
        <w:bottom w:val="none" w:sz="0" w:space="0" w:color="auto"/>
        <w:right w:val="none" w:sz="0" w:space="0" w:color="auto"/>
      </w:divBdr>
    </w:div>
    <w:div w:id="1173059790">
      <w:bodyDiv w:val="1"/>
      <w:marLeft w:val="0"/>
      <w:marRight w:val="0"/>
      <w:marTop w:val="0"/>
      <w:marBottom w:val="0"/>
      <w:divBdr>
        <w:top w:val="none" w:sz="0" w:space="0" w:color="auto"/>
        <w:left w:val="none" w:sz="0" w:space="0" w:color="auto"/>
        <w:bottom w:val="none" w:sz="0" w:space="0" w:color="auto"/>
        <w:right w:val="none" w:sz="0" w:space="0" w:color="auto"/>
      </w:divBdr>
    </w:div>
    <w:div w:id="1180051278">
      <w:bodyDiv w:val="1"/>
      <w:marLeft w:val="0"/>
      <w:marRight w:val="0"/>
      <w:marTop w:val="0"/>
      <w:marBottom w:val="0"/>
      <w:divBdr>
        <w:top w:val="none" w:sz="0" w:space="0" w:color="auto"/>
        <w:left w:val="none" w:sz="0" w:space="0" w:color="auto"/>
        <w:bottom w:val="none" w:sz="0" w:space="0" w:color="auto"/>
        <w:right w:val="none" w:sz="0" w:space="0" w:color="auto"/>
      </w:divBdr>
    </w:div>
    <w:div w:id="1180660277">
      <w:bodyDiv w:val="1"/>
      <w:marLeft w:val="0"/>
      <w:marRight w:val="0"/>
      <w:marTop w:val="0"/>
      <w:marBottom w:val="0"/>
      <w:divBdr>
        <w:top w:val="none" w:sz="0" w:space="0" w:color="auto"/>
        <w:left w:val="none" w:sz="0" w:space="0" w:color="auto"/>
        <w:bottom w:val="none" w:sz="0" w:space="0" w:color="auto"/>
        <w:right w:val="none" w:sz="0" w:space="0" w:color="auto"/>
      </w:divBdr>
    </w:div>
    <w:div w:id="1204365342">
      <w:bodyDiv w:val="1"/>
      <w:marLeft w:val="0"/>
      <w:marRight w:val="0"/>
      <w:marTop w:val="0"/>
      <w:marBottom w:val="0"/>
      <w:divBdr>
        <w:top w:val="none" w:sz="0" w:space="0" w:color="auto"/>
        <w:left w:val="none" w:sz="0" w:space="0" w:color="auto"/>
        <w:bottom w:val="none" w:sz="0" w:space="0" w:color="auto"/>
        <w:right w:val="none" w:sz="0" w:space="0" w:color="auto"/>
      </w:divBdr>
    </w:div>
    <w:div w:id="1215121990">
      <w:bodyDiv w:val="1"/>
      <w:marLeft w:val="0"/>
      <w:marRight w:val="0"/>
      <w:marTop w:val="0"/>
      <w:marBottom w:val="0"/>
      <w:divBdr>
        <w:top w:val="none" w:sz="0" w:space="0" w:color="auto"/>
        <w:left w:val="none" w:sz="0" w:space="0" w:color="auto"/>
        <w:bottom w:val="none" w:sz="0" w:space="0" w:color="auto"/>
        <w:right w:val="none" w:sz="0" w:space="0" w:color="auto"/>
      </w:divBdr>
    </w:div>
    <w:div w:id="1216743415">
      <w:bodyDiv w:val="1"/>
      <w:marLeft w:val="0"/>
      <w:marRight w:val="0"/>
      <w:marTop w:val="0"/>
      <w:marBottom w:val="0"/>
      <w:divBdr>
        <w:top w:val="none" w:sz="0" w:space="0" w:color="auto"/>
        <w:left w:val="none" w:sz="0" w:space="0" w:color="auto"/>
        <w:bottom w:val="none" w:sz="0" w:space="0" w:color="auto"/>
        <w:right w:val="none" w:sz="0" w:space="0" w:color="auto"/>
      </w:divBdr>
    </w:div>
    <w:div w:id="1222251485">
      <w:bodyDiv w:val="1"/>
      <w:marLeft w:val="0"/>
      <w:marRight w:val="0"/>
      <w:marTop w:val="0"/>
      <w:marBottom w:val="0"/>
      <w:divBdr>
        <w:top w:val="none" w:sz="0" w:space="0" w:color="auto"/>
        <w:left w:val="none" w:sz="0" w:space="0" w:color="auto"/>
        <w:bottom w:val="none" w:sz="0" w:space="0" w:color="auto"/>
        <w:right w:val="none" w:sz="0" w:space="0" w:color="auto"/>
      </w:divBdr>
    </w:div>
    <w:div w:id="1239636106">
      <w:bodyDiv w:val="1"/>
      <w:marLeft w:val="0"/>
      <w:marRight w:val="0"/>
      <w:marTop w:val="0"/>
      <w:marBottom w:val="0"/>
      <w:divBdr>
        <w:top w:val="none" w:sz="0" w:space="0" w:color="auto"/>
        <w:left w:val="none" w:sz="0" w:space="0" w:color="auto"/>
        <w:bottom w:val="none" w:sz="0" w:space="0" w:color="auto"/>
        <w:right w:val="none" w:sz="0" w:space="0" w:color="auto"/>
      </w:divBdr>
    </w:div>
    <w:div w:id="1246841067">
      <w:bodyDiv w:val="1"/>
      <w:marLeft w:val="0"/>
      <w:marRight w:val="0"/>
      <w:marTop w:val="0"/>
      <w:marBottom w:val="0"/>
      <w:divBdr>
        <w:top w:val="none" w:sz="0" w:space="0" w:color="auto"/>
        <w:left w:val="none" w:sz="0" w:space="0" w:color="auto"/>
        <w:bottom w:val="none" w:sz="0" w:space="0" w:color="auto"/>
        <w:right w:val="none" w:sz="0" w:space="0" w:color="auto"/>
      </w:divBdr>
    </w:div>
    <w:div w:id="1266840074">
      <w:bodyDiv w:val="1"/>
      <w:marLeft w:val="0"/>
      <w:marRight w:val="0"/>
      <w:marTop w:val="0"/>
      <w:marBottom w:val="0"/>
      <w:divBdr>
        <w:top w:val="none" w:sz="0" w:space="0" w:color="auto"/>
        <w:left w:val="none" w:sz="0" w:space="0" w:color="auto"/>
        <w:bottom w:val="none" w:sz="0" w:space="0" w:color="auto"/>
        <w:right w:val="none" w:sz="0" w:space="0" w:color="auto"/>
      </w:divBdr>
    </w:div>
    <w:div w:id="1284191845">
      <w:bodyDiv w:val="1"/>
      <w:marLeft w:val="0"/>
      <w:marRight w:val="0"/>
      <w:marTop w:val="0"/>
      <w:marBottom w:val="0"/>
      <w:divBdr>
        <w:top w:val="none" w:sz="0" w:space="0" w:color="auto"/>
        <w:left w:val="none" w:sz="0" w:space="0" w:color="auto"/>
        <w:bottom w:val="none" w:sz="0" w:space="0" w:color="auto"/>
        <w:right w:val="none" w:sz="0" w:space="0" w:color="auto"/>
      </w:divBdr>
    </w:div>
    <w:div w:id="1359310377">
      <w:bodyDiv w:val="1"/>
      <w:marLeft w:val="0"/>
      <w:marRight w:val="0"/>
      <w:marTop w:val="0"/>
      <w:marBottom w:val="0"/>
      <w:divBdr>
        <w:top w:val="none" w:sz="0" w:space="0" w:color="auto"/>
        <w:left w:val="none" w:sz="0" w:space="0" w:color="auto"/>
        <w:bottom w:val="none" w:sz="0" w:space="0" w:color="auto"/>
        <w:right w:val="none" w:sz="0" w:space="0" w:color="auto"/>
      </w:divBdr>
    </w:div>
    <w:div w:id="1362783430">
      <w:bodyDiv w:val="1"/>
      <w:marLeft w:val="0"/>
      <w:marRight w:val="0"/>
      <w:marTop w:val="0"/>
      <w:marBottom w:val="0"/>
      <w:divBdr>
        <w:top w:val="none" w:sz="0" w:space="0" w:color="auto"/>
        <w:left w:val="none" w:sz="0" w:space="0" w:color="auto"/>
        <w:bottom w:val="none" w:sz="0" w:space="0" w:color="auto"/>
        <w:right w:val="none" w:sz="0" w:space="0" w:color="auto"/>
      </w:divBdr>
    </w:div>
    <w:div w:id="1384788361">
      <w:bodyDiv w:val="1"/>
      <w:marLeft w:val="0"/>
      <w:marRight w:val="0"/>
      <w:marTop w:val="0"/>
      <w:marBottom w:val="0"/>
      <w:divBdr>
        <w:top w:val="none" w:sz="0" w:space="0" w:color="auto"/>
        <w:left w:val="none" w:sz="0" w:space="0" w:color="auto"/>
        <w:bottom w:val="none" w:sz="0" w:space="0" w:color="auto"/>
        <w:right w:val="none" w:sz="0" w:space="0" w:color="auto"/>
      </w:divBdr>
    </w:div>
    <w:div w:id="1435829580">
      <w:bodyDiv w:val="1"/>
      <w:marLeft w:val="0"/>
      <w:marRight w:val="0"/>
      <w:marTop w:val="0"/>
      <w:marBottom w:val="0"/>
      <w:divBdr>
        <w:top w:val="none" w:sz="0" w:space="0" w:color="auto"/>
        <w:left w:val="none" w:sz="0" w:space="0" w:color="auto"/>
        <w:bottom w:val="none" w:sz="0" w:space="0" w:color="auto"/>
        <w:right w:val="none" w:sz="0" w:space="0" w:color="auto"/>
      </w:divBdr>
    </w:div>
    <w:div w:id="1481116168">
      <w:bodyDiv w:val="1"/>
      <w:marLeft w:val="0"/>
      <w:marRight w:val="0"/>
      <w:marTop w:val="0"/>
      <w:marBottom w:val="0"/>
      <w:divBdr>
        <w:top w:val="none" w:sz="0" w:space="0" w:color="auto"/>
        <w:left w:val="none" w:sz="0" w:space="0" w:color="auto"/>
        <w:bottom w:val="none" w:sz="0" w:space="0" w:color="auto"/>
        <w:right w:val="none" w:sz="0" w:space="0" w:color="auto"/>
      </w:divBdr>
    </w:div>
    <w:div w:id="1496142147">
      <w:bodyDiv w:val="1"/>
      <w:marLeft w:val="0"/>
      <w:marRight w:val="0"/>
      <w:marTop w:val="0"/>
      <w:marBottom w:val="0"/>
      <w:divBdr>
        <w:top w:val="none" w:sz="0" w:space="0" w:color="auto"/>
        <w:left w:val="none" w:sz="0" w:space="0" w:color="auto"/>
        <w:bottom w:val="none" w:sz="0" w:space="0" w:color="auto"/>
        <w:right w:val="none" w:sz="0" w:space="0" w:color="auto"/>
      </w:divBdr>
    </w:div>
    <w:div w:id="1497112420">
      <w:bodyDiv w:val="1"/>
      <w:marLeft w:val="0"/>
      <w:marRight w:val="0"/>
      <w:marTop w:val="0"/>
      <w:marBottom w:val="0"/>
      <w:divBdr>
        <w:top w:val="none" w:sz="0" w:space="0" w:color="auto"/>
        <w:left w:val="none" w:sz="0" w:space="0" w:color="auto"/>
        <w:bottom w:val="none" w:sz="0" w:space="0" w:color="auto"/>
        <w:right w:val="none" w:sz="0" w:space="0" w:color="auto"/>
      </w:divBdr>
    </w:div>
    <w:div w:id="1506894650">
      <w:bodyDiv w:val="1"/>
      <w:marLeft w:val="0"/>
      <w:marRight w:val="0"/>
      <w:marTop w:val="0"/>
      <w:marBottom w:val="0"/>
      <w:divBdr>
        <w:top w:val="none" w:sz="0" w:space="0" w:color="auto"/>
        <w:left w:val="none" w:sz="0" w:space="0" w:color="auto"/>
        <w:bottom w:val="none" w:sz="0" w:space="0" w:color="auto"/>
        <w:right w:val="none" w:sz="0" w:space="0" w:color="auto"/>
      </w:divBdr>
    </w:div>
    <w:div w:id="1543245044">
      <w:bodyDiv w:val="1"/>
      <w:marLeft w:val="0"/>
      <w:marRight w:val="0"/>
      <w:marTop w:val="0"/>
      <w:marBottom w:val="0"/>
      <w:divBdr>
        <w:top w:val="none" w:sz="0" w:space="0" w:color="auto"/>
        <w:left w:val="none" w:sz="0" w:space="0" w:color="auto"/>
        <w:bottom w:val="none" w:sz="0" w:space="0" w:color="auto"/>
        <w:right w:val="none" w:sz="0" w:space="0" w:color="auto"/>
      </w:divBdr>
      <w:divsChild>
        <w:div w:id="2078631295">
          <w:marLeft w:val="360"/>
          <w:marRight w:val="0"/>
          <w:marTop w:val="158"/>
          <w:marBottom w:val="0"/>
          <w:divBdr>
            <w:top w:val="none" w:sz="0" w:space="0" w:color="auto"/>
            <w:left w:val="none" w:sz="0" w:space="0" w:color="auto"/>
            <w:bottom w:val="none" w:sz="0" w:space="0" w:color="auto"/>
            <w:right w:val="none" w:sz="0" w:space="0" w:color="auto"/>
          </w:divBdr>
        </w:div>
      </w:divsChild>
    </w:div>
    <w:div w:id="1556047331">
      <w:bodyDiv w:val="1"/>
      <w:marLeft w:val="0"/>
      <w:marRight w:val="0"/>
      <w:marTop w:val="0"/>
      <w:marBottom w:val="0"/>
      <w:divBdr>
        <w:top w:val="none" w:sz="0" w:space="0" w:color="auto"/>
        <w:left w:val="none" w:sz="0" w:space="0" w:color="auto"/>
        <w:bottom w:val="none" w:sz="0" w:space="0" w:color="auto"/>
        <w:right w:val="none" w:sz="0" w:space="0" w:color="auto"/>
      </w:divBdr>
    </w:div>
    <w:div w:id="1631592403">
      <w:bodyDiv w:val="1"/>
      <w:marLeft w:val="0"/>
      <w:marRight w:val="0"/>
      <w:marTop w:val="0"/>
      <w:marBottom w:val="0"/>
      <w:divBdr>
        <w:top w:val="none" w:sz="0" w:space="0" w:color="auto"/>
        <w:left w:val="none" w:sz="0" w:space="0" w:color="auto"/>
        <w:bottom w:val="none" w:sz="0" w:space="0" w:color="auto"/>
        <w:right w:val="none" w:sz="0" w:space="0" w:color="auto"/>
      </w:divBdr>
    </w:div>
    <w:div w:id="1632327300">
      <w:bodyDiv w:val="1"/>
      <w:marLeft w:val="0"/>
      <w:marRight w:val="0"/>
      <w:marTop w:val="0"/>
      <w:marBottom w:val="0"/>
      <w:divBdr>
        <w:top w:val="none" w:sz="0" w:space="0" w:color="auto"/>
        <w:left w:val="none" w:sz="0" w:space="0" w:color="auto"/>
        <w:bottom w:val="none" w:sz="0" w:space="0" w:color="auto"/>
        <w:right w:val="none" w:sz="0" w:space="0" w:color="auto"/>
      </w:divBdr>
    </w:div>
    <w:div w:id="1718772422">
      <w:bodyDiv w:val="1"/>
      <w:marLeft w:val="0"/>
      <w:marRight w:val="0"/>
      <w:marTop w:val="0"/>
      <w:marBottom w:val="0"/>
      <w:divBdr>
        <w:top w:val="none" w:sz="0" w:space="0" w:color="auto"/>
        <w:left w:val="none" w:sz="0" w:space="0" w:color="auto"/>
        <w:bottom w:val="none" w:sz="0" w:space="0" w:color="auto"/>
        <w:right w:val="none" w:sz="0" w:space="0" w:color="auto"/>
      </w:divBdr>
    </w:div>
    <w:div w:id="1729105286">
      <w:bodyDiv w:val="1"/>
      <w:marLeft w:val="0"/>
      <w:marRight w:val="0"/>
      <w:marTop w:val="0"/>
      <w:marBottom w:val="0"/>
      <w:divBdr>
        <w:top w:val="none" w:sz="0" w:space="0" w:color="auto"/>
        <w:left w:val="none" w:sz="0" w:space="0" w:color="auto"/>
        <w:bottom w:val="none" w:sz="0" w:space="0" w:color="auto"/>
        <w:right w:val="none" w:sz="0" w:space="0" w:color="auto"/>
      </w:divBdr>
    </w:div>
    <w:div w:id="1738892322">
      <w:bodyDiv w:val="1"/>
      <w:marLeft w:val="0"/>
      <w:marRight w:val="0"/>
      <w:marTop w:val="0"/>
      <w:marBottom w:val="0"/>
      <w:divBdr>
        <w:top w:val="none" w:sz="0" w:space="0" w:color="auto"/>
        <w:left w:val="none" w:sz="0" w:space="0" w:color="auto"/>
        <w:bottom w:val="none" w:sz="0" w:space="0" w:color="auto"/>
        <w:right w:val="none" w:sz="0" w:space="0" w:color="auto"/>
      </w:divBdr>
    </w:div>
    <w:div w:id="1744329090">
      <w:bodyDiv w:val="1"/>
      <w:marLeft w:val="0"/>
      <w:marRight w:val="0"/>
      <w:marTop w:val="0"/>
      <w:marBottom w:val="0"/>
      <w:divBdr>
        <w:top w:val="none" w:sz="0" w:space="0" w:color="auto"/>
        <w:left w:val="none" w:sz="0" w:space="0" w:color="auto"/>
        <w:bottom w:val="none" w:sz="0" w:space="0" w:color="auto"/>
        <w:right w:val="none" w:sz="0" w:space="0" w:color="auto"/>
      </w:divBdr>
    </w:div>
    <w:div w:id="1757245067">
      <w:bodyDiv w:val="1"/>
      <w:marLeft w:val="0"/>
      <w:marRight w:val="0"/>
      <w:marTop w:val="0"/>
      <w:marBottom w:val="0"/>
      <w:divBdr>
        <w:top w:val="none" w:sz="0" w:space="0" w:color="auto"/>
        <w:left w:val="none" w:sz="0" w:space="0" w:color="auto"/>
        <w:bottom w:val="none" w:sz="0" w:space="0" w:color="auto"/>
        <w:right w:val="none" w:sz="0" w:space="0" w:color="auto"/>
      </w:divBdr>
    </w:div>
    <w:div w:id="1764716399">
      <w:bodyDiv w:val="1"/>
      <w:marLeft w:val="0"/>
      <w:marRight w:val="0"/>
      <w:marTop w:val="0"/>
      <w:marBottom w:val="0"/>
      <w:divBdr>
        <w:top w:val="none" w:sz="0" w:space="0" w:color="auto"/>
        <w:left w:val="none" w:sz="0" w:space="0" w:color="auto"/>
        <w:bottom w:val="none" w:sz="0" w:space="0" w:color="auto"/>
        <w:right w:val="none" w:sz="0" w:space="0" w:color="auto"/>
      </w:divBdr>
      <w:divsChild>
        <w:div w:id="807669226">
          <w:marLeft w:val="360"/>
          <w:marRight w:val="0"/>
          <w:marTop w:val="230"/>
          <w:marBottom w:val="0"/>
          <w:divBdr>
            <w:top w:val="none" w:sz="0" w:space="0" w:color="auto"/>
            <w:left w:val="none" w:sz="0" w:space="0" w:color="auto"/>
            <w:bottom w:val="none" w:sz="0" w:space="0" w:color="auto"/>
            <w:right w:val="none" w:sz="0" w:space="0" w:color="auto"/>
          </w:divBdr>
        </w:div>
        <w:div w:id="2119442922">
          <w:marLeft w:val="360"/>
          <w:marRight w:val="0"/>
          <w:marTop w:val="230"/>
          <w:marBottom w:val="0"/>
          <w:divBdr>
            <w:top w:val="none" w:sz="0" w:space="0" w:color="auto"/>
            <w:left w:val="none" w:sz="0" w:space="0" w:color="auto"/>
            <w:bottom w:val="none" w:sz="0" w:space="0" w:color="auto"/>
            <w:right w:val="none" w:sz="0" w:space="0" w:color="auto"/>
          </w:divBdr>
        </w:div>
        <w:div w:id="1453092054">
          <w:marLeft w:val="360"/>
          <w:marRight w:val="0"/>
          <w:marTop w:val="230"/>
          <w:marBottom w:val="0"/>
          <w:divBdr>
            <w:top w:val="none" w:sz="0" w:space="0" w:color="auto"/>
            <w:left w:val="none" w:sz="0" w:space="0" w:color="auto"/>
            <w:bottom w:val="none" w:sz="0" w:space="0" w:color="auto"/>
            <w:right w:val="none" w:sz="0" w:space="0" w:color="auto"/>
          </w:divBdr>
        </w:div>
      </w:divsChild>
    </w:div>
    <w:div w:id="1778406480">
      <w:bodyDiv w:val="1"/>
      <w:marLeft w:val="0"/>
      <w:marRight w:val="0"/>
      <w:marTop w:val="0"/>
      <w:marBottom w:val="0"/>
      <w:divBdr>
        <w:top w:val="none" w:sz="0" w:space="0" w:color="auto"/>
        <w:left w:val="none" w:sz="0" w:space="0" w:color="auto"/>
        <w:bottom w:val="none" w:sz="0" w:space="0" w:color="auto"/>
        <w:right w:val="none" w:sz="0" w:space="0" w:color="auto"/>
      </w:divBdr>
    </w:div>
    <w:div w:id="1801607413">
      <w:bodyDiv w:val="1"/>
      <w:marLeft w:val="0"/>
      <w:marRight w:val="0"/>
      <w:marTop w:val="0"/>
      <w:marBottom w:val="0"/>
      <w:divBdr>
        <w:top w:val="none" w:sz="0" w:space="0" w:color="auto"/>
        <w:left w:val="none" w:sz="0" w:space="0" w:color="auto"/>
        <w:bottom w:val="none" w:sz="0" w:space="0" w:color="auto"/>
        <w:right w:val="none" w:sz="0" w:space="0" w:color="auto"/>
      </w:divBdr>
    </w:div>
    <w:div w:id="1839032036">
      <w:bodyDiv w:val="1"/>
      <w:marLeft w:val="0"/>
      <w:marRight w:val="0"/>
      <w:marTop w:val="0"/>
      <w:marBottom w:val="0"/>
      <w:divBdr>
        <w:top w:val="none" w:sz="0" w:space="0" w:color="auto"/>
        <w:left w:val="none" w:sz="0" w:space="0" w:color="auto"/>
        <w:bottom w:val="none" w:sz="0" w:space="0" w:color="auto"/>
        <w:right w:val="none" w:sz="0" w:space="0" w:color="auto"/>
      </w:divBdr>
    </w:div>
    <w:div w:id="1860505226">
      <w:bodyDiv w:val="1"/>
      <w:marLeft w:val="0"/>
      <w:marRight w:val="0"/>
      <w:marTop w:val="0"/>
      <w:marBottom w:val="0"/>
      <w:divBdr>
        <w:top w:val="none" w:sz="0" w:space="0" w:color="auto"/>
        <w:left w:val="none" w:sz="0" w:space="0" w:color="auto"/>
        <w:bottom w:val="none" w:sz="0" w:space="0" w:color="auto"/>
        <w:right w:val="none" w:sz="0" w:space="0" w:color="auto"/>
      </w:divBdr>
    </w:div>
    <w:div w:id="1861310202">
      <w:bodyDiv w:val="1"/>
      <w:marLeft w:val="0"/>
      <w:marRight w:val="0"/>
      <w:marTop w:val="0"/>
      <w:marBottom w:val="0"/>
      <w:divBdr>
        <w:top w:val="none" w:sz="0" w:space="0" w:color="auto"/>
        <w:left w:val="none" w:sz="0" w:space="0" w:color="auto"/>
        <w:bottom w:val="none" w:sz="0" w:space="0" w:color="auto"/>
        <w:right w:val="none" w:sz="0" w:space="0" w:color="auto"/>
      </w:divBdr>
    </w:div>
    <w:div w:id="1917662756">
      <w:bodyDiv w:val="1"/>
      <w:marLeft w:val="0"/>
      <w:marRight w:val="0"/>
      <w:marTop w:val="0"/>
      <w:marBottom w:val="0"/>
      <w:divBdr>
        <w:top w:val="none" w:sz="0" w:space="0" w:color="auto"/>
        <w:left w:val="none" w:sz="0" w:space="0" w:color="auto"/>
        <w:bottom w:val="none" w:sz="0" w:space="0" w:color="auto"/>
        <w:right w:val="none" w:sz="0" w:space="0" w:color="auto"/>
      </w:divBdr>
    </w:div>
    <w:div w:id="1962684434">
      <w:bodyDiv w:val="1"/>
      <w:marLeft w:val="0"/>
      <w:marRight w:val="0"/>
      <w:marTop w:val="0"/>
      <w:marBottom w:val="0"/>
      <w:divBdr>
        <w:top w:val="none" w:sz="0" w:space="0" w:color="auto"/>
        <w:left w:val="none" w:sz="0" w:space="0" w:color="auto"/>
        <w:bottom w:val="none" w:sz="0" w:space="0" w:color="auto"/>
        <w:right w:val="none" w:sz="0" w:space="0" w:color="auto"/>
      </w:divBdr>
    </w:div>
    <w:div w:id="2062709945">
      <w:bodyDiv w:val="1"/>
      <w:marLeft w:val="0"/>
      <w:marRight w:val="0"/>
      <w:marTop w:val="0"/>
      <w:marBottom w:val="0"/>
      <w:divBdr>
        <w:top w:val="none" w:sz="0" w:space="0" w:color="auto"/>
        <w:left w:val="none" w:sz="0" w:space="0" w:color="auto"/>
        <w:bottom w:val="none" w:sz="0" w:space="0" w:color="auto"/>
        <w:right w:val="none" w:sz="0" w:space="0" w:color="auto"/>
      </w:divBdr>
    </w:div>
    <w:div w:id="2073967818">
      <w:bodyDiv w:val="1"/>
      <w:marLeft w:val="0"/>
      <w:marRight w:val="0"/>
      <w:marTop w:val="0"/>
      <w:marBottom w:val="0"/>
      <w:divBdr>
        <w:top w:val="none" w:sz="0" w:space="0" w:color="auto"/>
        <w:left w:val="none" w:sz="0" w:space="0" w:color="auto"/>
        <w:bottom w:val="none" w:sz="0" w:space="0" w:color="auto"/>
        <w:right w:val="none" w:sz="0" w:space="0" w:color="auto"/>
      </w:divBdr>
    </w:div>
    <w:div w:id="2079013193">
      <w:bodyDiv w:val="1"/>
      <w:marLeft w:val="0"/>
      <w:marRight w:val="0"/>
      <w:marTop w:val="0"/>
      <w:marBottom w:val="0"/>
      <w:divBdr>
        <w:top w:val="none" w:sz="0" w:space="0" w:color="auto"/>
        <w:left w:val="none" w:sz="0" w:space="0" w:color="auto"/>
        <w:bottom w:val="none" w:sz="0" w:space="0" w:color="auto"/>
        <w:right w:val="none" w:sz="0" w:space="0" w:color="auto"/>
      </w:divBdr>
    </w:div>
    <w:div w:id="2085910530">
      <w:bodyDiv w:val="1"/>
      <w:marLeft w:val="0"/>
      <w:marRight w:val="0"/>
      <w:marTop w:val="0"/>
      <w:marBottom w:val="0"/>
      <w:divBdr>
        <w:top w:val="none" w:sz="0" w:space="0" w:color="auto"/>
        <w:left w:val="none" w:sz="0" w:space="0" w:color="auto"/>
        <w:bottom w:val="none" w:sz="0" w:space="0" w:color="auto"/>
        <w:right w:val="none" w:sz="0" w:space="0" w:color="auto"/>
      </w:divBdr>
    </w:div>
    <w:div w:id="2095978150">
      <w:bodyDiv w:val="1"/>
      <w:marLeft w:val="0"/>
      <w:marRight w:val="0"/>
      <w:marTop w:val="0"/>
      <w:marBottom w:val="0"/>
      <w:divBdr>
        <w:top w:val="none" w:sz="0" w:space="0" w:color="auto"/>
        <w:left w:val="none" w:sz="0" w:space="0" w:color="auto"/>
        <w:bottom w:val="none" w:sz="0" w:space="0" w:color="auto"/>
        <w:right w:val="none" w:sz="0" w:space="0" w:color="auto"/>
      </w:divBdr>
    </w:div>
    <w:div w:id="2113699794">
      <w:bodyDiv w:val="1"/>
      <w:marLeft w:val="0"/>
      <w:marRight w:val="0"/>
      <w:marTop w:val="0"/>
      <w:marBottom w:val="0"/>
      <w:divBdr>
        <w:top w:val="none" w:sz="0" w:space="0" w:color="auto"/>
        <w:left w:val="none" w:sz="0" w:space="0" w:color="auto"/>
        <w:bottom w:val="none" w:sz="0" w:space="0" w:color="auto"/>
        <w:right w:val="none" w:sz="0" w:space="0" w:color="auto"/>
      </w:divBdr>
    </w:div>
    <w:div w:id="2119175968">
      <w:bodyDiv w:val="1"/>
      <w:marLeft w:val="0"/>
      <w:marRight w:val="0"/>
      <w:marTop w:val="0"/>
      <w:marBottom w:val="0"/>
      <w:divBdr>
        <w:top w:val="none" w:sz="0" w:space="0" w:color="auto"/>
        <w:left w:val="none" w:sz="0" w:space="0" w:color="auto"/>
        <w:bottom w:val="none" w:sz="0" w:space="0" w:color="auto"/>
        <w:right w:val="none" w:sz="0" w:space="0" w:color="auto"/>
      </w:divBdr>
    </w:div>
    <w:div w:id="2125540663">
      <w:bodyDiv w:val="1"/>
      <w:marLeft w:val="0"/>
      <w:marRight w:val="0"/>
      <w:marTop w:val="0"/>
      <w:marBottom w:val="0"/>
      <w:divBdr>
        <w:top w:val="none" w:sz="0" w:space="0" w:color="auto"/>
        <w:left w:val="none" w:sz="0" w:space="0" w:color="auto"/>
        <w:bottom w:val="none" w:sz="0" w:space="0" w:color="auto"/>
        <w:right w:val="none" w:sz="0" w:space="0" w:color="auto"/>
      </w:divBdr>
    </w:div>
    <w:div w:id="21443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spu.edu/FORSTUDENT/SHEDUL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C925-0548-45BA-B923-5ADD8B14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16</Pages>
  <Words>3742</Words>
  <Characters>21335</Characters>
  <Application>Microsoft Office Word</Application>
  <DocSecurity>0</DocSecurity>
  <Lines>177</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Солонина Тетяна Олександрівна</cp:lastModifiedBy>
  <cp:revision>214</cp:revision>
  <dcterms:created xsi:type="dcterms:W3CDTF">2020-09-03T14:12:00Z</dcterms:created>
  <dcterms:modified xsi:type="dcterms:W3CDTF">2021-02-15T09:06:00Z</dcterms:modified>
</cp:coreProperties>
</file>